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19" w:rsidRDefault="0027305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Отчеты о выполнении договора управления</w:t>
      </w:r>
    </w:p>
    <w:p w:rsidR="00AD3619" w:rsidRDefault="00AD3619">
      <w:pPr>
        <w:ind w:right="60"/>
        <w:jc w:val="center"/>
        <w:rPr>
          <w:sz w:val="20"/>
          <w:szCs w:val="20"/>
        </w:rPr>
      </w:pPr>
    </w:p>
    <w:p w:rsidR="00AD3619" w:rsidRDefault="002730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53, к. А</w:t>
      </w:r>
    </w:p>
    <w:p w:rsidR="00AD3619" w:rsidRDefault="00AD361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AD3619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3"/>
                <w:szCs w:val="23"/>
              </w:rPr>
            </w:pPr>
          </w:p>
        </w:tc>
      </w:tr>
      <w:tr w:rsidR="00AD3619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</w:tr>
      <w:tr w:rsidR="00AD361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Pr="0027305A" w:rsidRDefault="0027305A" w:rsidP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1"/>
                <w:szCs w:val="21"/>
              </w:rPr>
            </w:pPr>
          </w:p>
        </w:tc>
      </w:tr>
      <w:tr w:rsidR="00AD361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Pr="0027305A" w:rsidRDefault="0027305A" w:rsidP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</w:tr>
      <w:tr w:rsidR="00AD361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</w:tr>
      <w:tr w:rsidR="00AD3619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Pr="0027305A" w:rsidRDefault="0027305A" w:rsidP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</w:tr>
      <w:tr w:rsidR="00AD361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</w:tr>
      <w:tr w:rsidR="00AD3619">
        <w:trPr>
          <w:trHeight w:val="446"/>
        </w:trPr>
        <w:tc>
          <w:tcPr>
            <w:tcW w:w="818" w:type="dxa"/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</w:t>
            </w:r>
            <w:r>
              <w:rPr>
                <w:rFonts w:eastAsia="Times New Roman"/>
                <w:sz w:val="20"/>
                <w:szCs w:val="20"/>
              </w:rPr>
              <w:t>работах (оказываемых услугах) по содержанию и текущему ремонту общего</w:t>
            </w:r>
          </w:p>
        </w:tc>
      </w:tr>
      <w:tr w:rsidR="00AD3619">
        <w:trPr>
          <w:trHeight w:val="260"/>
        </w:trPr>
        <w:tc>
          <w:tcPr>
            <w:tcW w:w="818" w:type="dxa"/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34"/>
        </w:trPr>
        <w:tc>
          <w:tcPr>
            <w:tcW w:w="818" w:type="dxa"/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</w:tr>
      <w:tr w:rsidR="00AD3619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1"/>
                <w:szCs w:val="21"/>
              </w:rPr>
            </w:pPr>
          </w:p>
        </w:tc>
      </w:tr>
      <w:tr w:rsidR="00AD3619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</w:tr>
      <w:tr w:rsidR="00AD361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1"/>
                <w:szCs w:val="21"/>
              </w:rPr>
            </w:pPr>
          </w:p>
        </w:tc>
      </w:tr>
      <w:tr w:rsidR="00AD361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</w:tr>
      <w:tr w:rsidR="00AD361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1"/>
                <w:szCs w:val="21"/>
              </w:rPr>
            </w:pPr>
          </w:p>
        </w:tc>
      </w:tr>
      <w:tr w:rsidR="00AD361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</w:tr>
      <w:tr w:rsidR="00AD361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219069,31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1"/>
                <w:szCs w:val="21"/>
              </w:rPr>
            </w:pPr>
          </w:p>
        </w:tc>
      </w:tr>
      <w:tr w:rsidR="00AD361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1"/>
                <w:szCs w:val="21"/>
              </w:rPr>
            </w:pPr>
          </w:p>
        </w:tc>
      </w:tr>
      <w:tr w:rsidR="00AD361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:rsidR="00AD3619" w:rsidRDefault="002730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1563389,98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</w:tr>
      <w:tr w:rsidR="00AD361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</w:tr>
      <w:tr w:rsidR="00AD361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</w:tr>
      <w:tr w:rsidR="00AD3619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</w:tr>
      <w:tr w:rsidR="00AD361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</w:tr>
      <w:tr w:rsidR="00AD361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  <w:rPr>
                <w:sz w:val="21"/>
                <w:szCs w:val="21"/>
              </w:rPr>
            </w:pPr>
          </w:p>
        </w:tc>
      </w:tr>
      <w:tr w:rsidR="00AD361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1550220,26</w:t>
            </w: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</w:rPr>
            </w:pPr>
            <w:r>
              <w:t>1550220,26</w:t>
            </w: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48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целевых 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</w:t>
            </w:r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232239,03</w:t>
            </w: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40" w:type="dxa"/>
          </w:tcPr>
          <w:p w:rsidR="00AD3619" w:rsidRDefault="00AD3619">
            <w:pPr>
              <w:widowControl w:val="0"/>
            </w:pPr>
          </w:p>
        </w:tc>
      </w:tr>
    </w:tbl>
    <w:p w:rsidR="00AD3619" w:rsidRDefault="0027305A">
      <w:pPr>
        <w:widowControl w:val="0"/>
        <w:rPr>
          <w:sz w:val="20"/>
          <w:szCs w:val="20"/>
        </w:rPr>
      </w:pPr>
      <w:r>
        <w:br w:type="page"/>
      </w:r>
    </w:p>
    <w:p w:rsidR="00AD3619" w:rsidRDefault="0027305A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D3619" w:rsidRDefault="0027305A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AD3619" w:rsidRDefault="00AD3619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80"/>
        <w:gridCol w:w="730"/>
        <w:gridCol w:w="839"/>
        <w:gridCol w:w="1500"/>
        <w:gridCol w:w="1193"/>
        <w:gridCol w:w="1264"/>
      </w:tblGrid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261 098,78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156 787,26</w:t>
            </w:r>
          </w:p>
        </w:tc>
      </w:tr>
      <w:tr w:rsidR="0027305A" w:rsidRPr="0027305A" w:rsidTr="0027305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267 498,26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87 032,93</w:t>
            </w:r>
          </w:p>
        </w:tc>
      </w:tr>
      <w:tr w:rsidR="0027305A" w:rsidRPr="0027305A" w:rsidTr="0027305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143 988,30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88 952,77</w:t>
            </w:r>
          </w:p>
        </w:tc>
      </w:tr>
      <w:tr w:rsidR="0027305A" w:rsidRPr="0027305A" w:rsidTr="0027305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317 007,59</w:t>
            </w:r>
          </w:p>
        </w:tc>
      </w:tr>
      <w:tr w:rsidR="0027305A" w:rsidRPr="0027305A" w:rsidTr="0027305A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498,48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2 073,33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39 592,80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6 318,00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17 331,24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17 331,24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Ремонт металлических ограждений лестничных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клеток,балконных</w:t>
            </w:r>
            <w:proofErr w:type="spellEnd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 ограждений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6 515,63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78 187,56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Разборка плитки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655,37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3 666,18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4029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9 911,34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7389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19 063,62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Восстановительный ремонт внутренней отделки подъезда № 4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137 646,90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137 646,90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27305A" w:rsidRPr="0027305A" w:rsidTr="0027305A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47,23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260 825,76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10 806,60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15 850,08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46 382,04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5,3527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34 481,83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0,3563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44 069,12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7305A" w:rsidRPr="0027305A" w:rsidTr="0027305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21,1695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9 113,26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7305A" w:rsidRPr="0027305A" w:rsidTr="0027305A">
        <w:trPr>
          <w:trHeight w:val="10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2 338,56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998,16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1 927,51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27305A" w:rsidRPr="0027305A" w:rsidTr="0027305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681,44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3 478,66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1,155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5 952,36</w:t>
            </w:r>
          </w:p>
        </w:tc>
      </w:tr>
      <w:tr w:rsidR="0027305A" w:rsidRPr="0027305A" w:rsidTr="0027305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327,80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487,12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27305A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27305A" w:rsidRPr="0027305A" w:rsidTr="0027305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5 332,90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305A" w:rsidRPr="0027305A" w:rsidRDefault="0027305A" w:rsidP="0027305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30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1 583 191,66</w:t>
            </w:r>
          </w:p>
        </w:tc>
      </w:tr>
    </w:tbl>
    <w:p w:rsidR="00AD3619" w:rsidRDefault="00AD3619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AD3619" w:rsidRDefault="00AD3619">
      <w:pPr>
        <w:rPr>
          <w:rFonts w:eastAsia="Times New Roman"/>
          <w:sz w:val="20"/>
          <w:szCs w:val="20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27305A">
      <w:pPr>
        <w:rPr>
          <w:sz w:val="20"/>
          <w:szCs w:val="20"/>
        </w:rPr>
      </w:pPr>
      <w:r>
        <w:br w:type="page"/>
      </w:r>
    </w:p>
    <w:p w:rsidR="00AD3619" w:rsidRDefault="002730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</w:t>
      </w:r>
      <w:r>
        <w:rPr>
          <w:rFonts w:eastAsia="Times New Roman"/>
          <w:sz w:val="20"/>
          <w:szCs w:val="20"/>
        </w:rPr>
        <w:t>качеству выполненных работ (оказанных услуг)</w:t>
      </w:r>
    </w:p>
    <w:p w:rsidR="00AD3619" w:rsidRDefault="00AD361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AD361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</w:pPr>
            <w:r>
              <w:t>4</w:t>
            </w:r>
          </w:p>
        </w:tc>
      </w:tr>
      <w:tr w:rsidR="00AD361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</w:pPr>
            <w:r>
              <w:t>4</w:t>
            </w:r>
          </w:p>
        </w:tc>
      </w:tr>
      <w:tr w:rsidR="00AD361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61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</w:tr>
      <w:tr w:rsidR="00AD3619">
        <w:trPr>
          <w:trHeight w:val="476"/>
        </w:trPr>
        <w:tc>
          <w:tcPr>
            <w:tcW w:w="819" w:type="dxa"/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</w:tr>
      <w:tr w:rsidR="00AD361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361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361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361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361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D3619" w:rsidRDefault="00AD3619">
      <w:pPr>
        <w:spacing w:line="226" w:lineRule="exact"/>
        <w:rPr>
          <w:sz w:val="20"/>
          <w:szCs w:val="20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AD3619">
      <w:pPr>
        <w:ind w:left="800"/>
        <w:rPr>
          <w:rFonts w:eastAsia="Times New Roman"/>
          <w:sz w:val="20"/>
          <w:szCs w:val="20"/>
          <w:lang w:val="en-US"/>
        </w:rPr>
      </w:pPr>
    </w:p>
    <w:p w:rsidR="00AD3619" w:rsidRDefault="0027305A">
      <w:pPr>
        <w:rPr>
          <w:rFonts w:eastAsia="Times New Roman"/>
          <w:sz w:val="20"/>
          <w:szCs w:val="20"/>
        </w:rPr>
      </w:pPr>
      <w:r>
        <w:br w:type="page"/>
      </w:r>
    </w:p>
    <w:p w:rsidR="00AD3619" w:rsidRDefault="002730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D3619" w:rsidRDefault="00AD361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AD3619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619" w:rsidRDefault="0027305A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D361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D361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D361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141838</w:t>
            </w:r>
          </w:p>
          <w:p w:rsidR="00AD3619" w:rsidRDefault="00AD36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1443801,00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1439949,69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140814,63</w:t>
            </w:r>
          </w:p>
        </w:tc>
      </w:tr>
      <w:tr w:rsidR="00AD361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1443801,00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1439949,69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140814,63</w:t>
            </w:r>
          </w:p>
        </w:tc>
      </w:tr>
      <w:tr w:rsidR="00AD361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D361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D361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10785,00</w:t>
            </w:r>
          </w:p>
          <w:p w:rsidR="00AD3619" w:rsidRDefault="00AD36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305075,96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310293,11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61826,52</w:t>
            </w:r>
          </w:p>
        </w:tc>
      </w:tr>
      <w:tr w:rsidR="00AD361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305075,96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310293,11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61826,52</w:t>
            </w:r>
          </w:p>
        </w:tc>
      </w:tr>
      <w:tr w:rsidR="00AD361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D3619" w:rsidRDefault="0027305A">
      <w:pPr>
        <w:pStyle w:val="a5"/>
      </w:pPr>
      <w:r>
        <w:br w:type="page"/>
      </w:r>
    </w:p>
    <w:p w:rsidR="00AD3619" w:rsidRDefault="00AD3619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AD3619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D361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1 087,78</w:t>
            </w:r>
          </w:p>
          <w:p w:rsidR="00AD3619" w:rsidRDefault="00AD36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2454677,61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2438603,44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388880,96</w:t>
            </w:r>
          </w:p>
        </w:tc>
      </w:tr>
      <w:tr w:rsidR="00AD361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2454677,61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2438603,44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388880,96</w:t>
            </w:r>
          </w:p>
        </w:tc>
      </w:tr>
      <w:tr w:rsidR="00AD361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D361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D361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4 947,82</w:t>
            </w:r>
          </w:p>
          <w:p w:rsidR="00AD3619" w:rsidRDefault="00AD36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902783,19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956015,25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199991,23</w:t>
            </w:r>
          </w:p>
        </w:tc>
      </w:tr>
      <w:tr w:rsidR="00AD361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902783,19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956015,25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199991,23</w:t>
            </w:r>
          </w:p>
        </w:tc>
      </w:tr>
      <w:tr w:rsidR="00AD361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D3619" w:rsidRDefault="0027305A">
      <w:pPr>
        <w:pStyle w:val="a5"/>
      </w:pPr>
      <w:r>
        <w:br w:type="page"/>
      </w:r>
    </w:p>
    <w:p w:rsidR="00AD3619" w:rsidRDefault="00AD3619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AD3619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D361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30440</w:t>
            </w:r>
          </w:p>
          <w:p w:rsidR="00AD3619" w:rsidRDefault="00AD36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214902,88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217252,99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41810,01</w:t>
            </w:r>
          </w:p>
        </w:tc>
      </w:tr>
      <w:tr w:rsidR="00AD361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214902,88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217252,99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41810,01</w:t>
            </w:r>
          </w:p>
        </w:tc>
      </w:tr>
      <w:tr w:rsidR="00AD361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D361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D361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12749,32</w:t>
            </w:r>
          </w:p>
          <w:p w:rsidR="00AD3619" w:rsidRDefault="00AD3619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580736,36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593683,55</w:t>
            </w:r>
          </w:p>
        </w:tc>
      </w:tr>
      <w:tr w:rsidR="00AD361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139980,89</w:t>
            </w:r>
          </w:p>
        </w:tc>
      </w:tr>
      <w:tr w:rsidR="00AD361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580736,36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593683,55</w:t>
            </w:r>
          </w:p>
        </w:tc>
      </w:tr>
      <w:tr w:rsidR="00AD361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139980,89</w:t>
            </w:r>
          </w:p>
        </w:tc>
      </w:tr>
      <w:tr w:rsidR="00AD361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AD361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3619" w:rsidRDefault="0027305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D3619" w:rsidRDefault="0027305A">
      <w:r>
        <w:br w:type="page"/>
      </w:r>
    </w:p>
    <w:p w:rsidR="00AD3619" w:rsidRDefault="00AD3619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AD3619">
        <w:trPr>
          <w:trHeight w:val="476"/>
        </w:trPr>
        <w:tc>
          <w:tcPr>
            <w:tcW w:w="819" w:type="dxa"/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D361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</w:tr>
      <w:tr w:rsidR="00AD361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ind w:right="2180"/>
              <w:rPr>
                <w:sz w:val="20"/>
                <w:szCs w:val="20"/>
              </w:rPr>
            </w:pPr>
          </w:p>
        </w:tc>
      </w:tr>
      <w:tr w:rsidR="00AD361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</w:tr>
      <w:tr w:rsidR="00AD3619">
        <w:trPr>
          <w:trHeight w:val="476"/>
        </w:trPr>
        <w:tc>
          <w:tcPr>
            <w:tcW w:w="819" w:type="dxa"/>
            <w:vAlign w:val="bottom"/>
          </w:tcPr>
          <w:p w:rsidR="00AD3619" w:rsidRDefault="00AD361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AD3619" w:rsidRDefault="0027305A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AD361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9"/>
                <w:szCs w:val="19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16"/>
                <w:szCs w:val="16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6"/>
                <w:szCs w:val="6"/>
              </w:rPr>
            </w:pPr>
          </w:p>
        </w:tc>
      </w:tr>
      <w:tr w:rsidR="00AD361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ind w:right="2180"/>
              <w:rPr>
                <w:sz w:val="20"/>
                <w:szCs w:val="20"/>
              </w:rPr>
            </w:pPr>
          </w:p>
        </w:tc>
      </w:tr>
      <w:tr w:rsidR="00AD361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D361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AD3619" w:rsidRDefault="00273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</w:pPr>
          </w:p>
        </w:tc>
      </w:tr>
      <w:tr w:rsidR="00AD361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D3619" w:rsidRDefault="00AD3619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AD3619" w:rsidRDefault="00AD3619">
      <w:pPr>
        <w:spacing w:line="200" w:lineRule="exact"/>
        <w:rPr>
          <w:sz w:val="20"/>
          <w:szCs w:val="20"/>
        </w:rPr>
      </w:pPr>
    </w:p>
    <w:sectPr w:rsidR="00AD3619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AD3619"/>
    <w:rsid w:val="0027305A"/>
    <w:rsid w:val="00A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DDB1"/>
  <w15:docId w15:val="{77A7F630-F628-4515-BBAC-3AF51F6F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table" w:styleId="a9">
    <w:name w:val="Table Grid"/>
    <w:basedOn w:val="a1"/>
    <w:uiPriority w:val="59"/>
    <w:rsid w:val="008B2C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10</Pages>
  <Words>3119</Words>
  <Characters>17783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28</cp:revision>
  <dcterms:created xsi:type="dcterms:W3CDTF">2019-12-18T07:19:00Z</dcterms:created>
  <dcterms:modified xsi:type="dcterms:W3CDTF">2025-03-31T13:36:00Z</dcterms:modified>
  <dc:language>ru-RU</dc:language>
</cp:coreProperties>
</file>