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676" w:rsidRDefault="00BF05B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75676" w:rsidRDefault="00175676">
      <w:pPr>
        <w:spacing w:line="370" w:lineRule="exact"/>
        <w:rPr>
          <w:sz w:val="24"/>
          <w:szCs w:val="24"/>
        </w:rPr>
      </w:pPr>
    </w:p>
    <w:p w:rsidR="00175676" w:rsidRDefault="00BF05B5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пр-кт. Ленина, д. 5</w:t>
      </w:r>
    </w:p>
    <w:p w:rsidR="00175676" w:rsidRDefault="00175676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17567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3"/>
                <w:szCs w:val="23"/>
              </w:rPr>
            </w:pPr>
          </w:p>
        </w:tc>
      </w:tr>
      <w:tr w:rsidR="00175676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Pr="00BF05B5" w:rsidRDefault="00BF05B5" w:rsidP="00BF05B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Pr="00BF05B5" w:rsidRDefault="00BF05B5" w:rsidP="00BF05B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Pr="00BF05B5" w:rsidRDefault="00BF05B5" w:rsidP="00BF05B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446"/>
        </w:trPr>
        <w:tc>
          <w:tcPr>
            <w:tcW w:w="818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75676">
        <w:trPr>
          <w:trHeight w:val="260"/>
        </w:trPr>
        <w:tc>
          <w:tcPr>
            <w:tcW w:w="818" w:type="dxa"/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4"/>
        </w:trPr>
        <w:tc>
          <w:tcPr>
            <w:tcW w:w="818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133184,87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637483,92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638479,50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638479,50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56464,13</w:t>
            </w: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40" w:type="dxa"/>
          </w:tcPr>
          <w:p w:rsidR="00175676" w:rsidRDefault="00175676">
            <w:pPr>
              <w:widowControl w:val="0"/>
            </w:pPr>
          </w:p>
        </w:tc>
      </w:tr>
    </w:tbl>
    <w:p w:rsidR="00175676" w:rsidRDefault="00BF05B5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175676">
        <w:trPr>
          <w:trHeight w:val="446"/>
        </w:trPr>
        <w:tc>
          <w:tcPr>
            <w:tcW w:w="819" w:type="dxa"/>
            <w:vAlign w:val="bottom"/>
          </w:tcPr>
          <w:p w:rsidR="00175676" w:rsidRDefault="00175676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175676">
        <w:trPr>
          <w:trHeight w:val="260"/>
        </w:trPr>
        <w:tc>
          <w:tcPr>
            <w:tcW w:w="819" w:type="dxa"/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175676" w:rsidRDefault="00175676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2"/>
        <w:gridCol w:w="5466"/>
        <w:gridCol w:w="732"/>
        <w:gridCol w:w="839"/>
        <w:gridCol w:w="1500"/>
        <w:gridCol w:w="1144"/>
        <w:gridCol w:w="1123"/>
      </w:tblGrid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114 638,86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21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68 839,51</w:t>
            </w:r>
          </w:p>
        </w:tc>
      </w:tr>
      <w:tr w:rsidR="00BF05B5" w:rsidRPr="00BF05B5" w:rsidTr="00BF05B5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117 448,64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38 212,95</w:t>
            </w:r>
          </w:p>
        </w:tc>
      </w:tr>
      <w:tr w:rsidR="00BF05B5" w:rsidRPr="00BF05B5" w:rsidTr="00BF05B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63 219,96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39 055,89</w:t>
            </w:r>
          </w:p>
        </w:tc>
      </w:tr>
      <w:tr w:rsidR="00BF05B5" w:rsidRPr="00BF05B5" w:rsidTr="00BF05B5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311 777,75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567,09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1 246,20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12 033,00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723,65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644,57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3 383,99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2 144,36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29 619,00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7 404,75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919,29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1 742,47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1 015,20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2 132,52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795,32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881,33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(укладка) п/пленки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535,09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Стоимость п/пленки (шириной 3м.)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145,00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145,00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79 481,70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79 481,70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29 465,15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29 465,15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5 805,44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254,20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перекрытий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17 535,84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цементной стяжки балконных плит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1 877,00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3 754,00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цементного (бетонного) основания вх.крыльца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1 471,25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Гидроизоляция балконной плиты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551,91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2 759,55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Установка поручня металлического на вход.крыльца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2 309,00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стен фасада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1 623,37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14 610,33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Добавлять к есн 21-031 на последующий слой 20мм (штукатурка стен фасада)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2 274,60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20 471,40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4 153,84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6 108,90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3 165,00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Огрунтовка фасадов простых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625,36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фасада,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17 080,31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балконных плит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923,26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карниза за 2 раза с автовышки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461,63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3 462,23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630,50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Монтаж сетки кладочной с ячейкой 50*50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4 897,36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1 012,02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1 228,08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9 928,38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3367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8 282,82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1 838,73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дверных приборов: ручки-скобы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288,08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288,08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1 980,99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59,04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161 126,43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381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2 846,07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канализациого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5 019,19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14 687,65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2,684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17 290,19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0,277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34 260,87</w:t>
            </w:r>
          </w:p>
        </w:tc>
      </w:tr>
      <w:tr w:rsidR="00BF05B5" w:rsidRPr="00BF05B5" w:rsidTr="00BF05B5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2 942,34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12,762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5 493,91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3 354,30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1 825,26</w:t>
            </w:r>
          </w:p>
        </w:tc>
      </w:tr>
      <w:tr w:rsidR="00BF05B5" w:rsidRPr="00BF05B5" w:rsidTr="00BF05B5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10 267,20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5 050,49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3 229,27</w:t>
            </w:r>
          </w:p>
        </w:tc>
      </w:tr>
      <w:tr w:rsidR="00BF05B5" w:rsidRPr="00BF05B5" w:rsidTr="00BF05B5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F05B5" w:rsidRPr="00BF05B5" w:rsidTr="00BF05B5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2 341,48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32,54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BF05B5" w:rsidRPr="00BF05B5" w:rsidRDefault="00BF05B5" w:rsidP="00BF05B5">
            <w:pPr>
              <w:suppressAutoHyphens w:val="0"/>
              <w:jc w:val="center"/>
              <w:rPr>
                <w:rFonts w:ascii="Liberation Sans" w:eastAsia="Times New Roman" w:hAnsi="Liberation Sans" w:cs="Liberation Sans"/>
                <w:sz w:val="20"/>
                <w:szCs w:val="20"/>
              </w:rPr>
            </w:pPr>
            <w:r w:rsidRPr="00BF05B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914 319,99</w:t>
            </w:r>
          </w:p>
        </w:tc>
      </w:tr>
    </w:tbl>
    <w:p w:rsidR="00175676" w:rsidRDefault="00175676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175676" w:rsidRDefault="00175676">
      <w:pPr>
        <w:spacing w:line="200" w:lineRule="exact"/>
        <w:rPr>
          <w:sz w:val="20"/>
          <w:szCs w:val="20"/>
        </w:rPr>
      </w:pPr>
    </w:p>
    <w:p w:rsidR="00175676" w:rsidRDefault="00175676">
      <w:pPr>
        <w:spacing w:line="200" w:lineRule="exact"/>
        <w:rPr>
          <w:sz w:val="20"/>
          <w:szCs w:val="20"/>
        </w:rPr>
      </w:pPr>
    </w:p>
    <w:p w:rsidR="00175676" w:rsidRDefault="00175676">
      <w:pPr>
        <w:ind w:left="800"/>
        <w:rPr>
          <w:rFonts w:eastAsia="Times New Roman"/>
          <w:sz w:val="20"/>
          <w:szCs w:val="20"/>
        </w:rPr>
      </w:pPr>
    </w:p>
    <w:p w:rsidR="00175676" w:rsidRDefault="00BF05B5">
      <w:pPr>
        <w:rPr>
          <w:rFonts w:eastAsia="Times New Roman"/>
          <w:sz w:val="20"/>
          <w:szCs w:val="20"/>
        </w:rPr>
      </w:pPr>
      <w:r>
        <w:br w:type="page"/>
      </w:r>
    </w:p>
    <w:p w:rsidR="00175676" w:rsidRDefault="00BF05B5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 xml:space="preserve">Информация о наличии претензий по качеству </w:t>
      </w:r>
      <w:r>
        <w:rPr>
          <w:rFonts w:eastAsia="Times New Roman"/>
          <w:sz w:val="20"/>
          <w:szCs w:val="20"/>
        </w:rPr>
        <w:t>выполненных работ (оказанных услуг)</w:t>
      </w:r>
    </w:p>
    <w:p w:rsidR="00175676" w:rsidRDefault="0017567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7567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476"/>
        </w:trPr>
        <w:tc>
          <w:tcPr>
            <w:tcW w:w="819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  <w:tr w:rsidR="0017567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175676">
      <w:pPr>
        <w:spacing w:line="226" w:lineRule="exact"/>
        <w:rPr>
          <w:sz w:val="20"/>
          <w:szCs w:val="20"/>
        </w:rPr>
      </w:pPr>
    </w:p>
    <w:p w:rsidR="00175676" w:rsidRDefault="00BF05B5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75676" w:rsidRDefault="00175676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7567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55186</w:t>
            </w:r>
          </w:p>
          <w:p w:rsidR="00175676" w:rsidRDefault="00175676">
            <w:pPr>
              <w:pStyle w:val="a9"/>
              <w:ind w:right="2551"/>
              <w:jc w:val="center"/>
              <w:rPr>
                <w:color w:val="00000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245843,71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245611,99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20965,03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245843,71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t>245611,99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t>20965,03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3473,48</w:t>
            </w:r>
          </w:p>
          <w:p w:rsidR="00175676" w:rsidRDefault="00175676">
            <w:pPr>
              <w:pStyle w:val="a9"/>
              <w:ind w:right="2665"/>
              <w:jc w:val="right"/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91494,84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89891,56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9463,22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t xml:space="preserve"> 91494,84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t xml:space="preserve"> 89891,56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9463,22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75676" w:rsidRDefault="00BF05B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7567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533,81</w:t>
            </w:r>
          </w:p>
          <w:p w:rsidR="00175676" w:rsidRDefault="00175676">
            <w:pPr>
              <w:pStyle w:val="a9"/>
              <w:ind w:right="2721"/>
              <w:jc w:val="center"/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1210594,92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1211576,55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107226,54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lang w:val="en-US"/>
              </w:rPr>
            </w:pPr>
            <w:r>
              <w:t>1210594,92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1211576,55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107226,54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уплаченные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2 595,38</w:t>
            </w:r>
          </w:p>
          <w:p w:rsidR="00175676" w:rsidRDefault="00175676">
            <w:pPr>
              <w:pStyle w:val="a9"/>
              <w:ind w:right="2494"/>
              <w:jc w:val="center"/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319738,89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346658,46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3569,17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319738,89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346658,46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3569,17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175676" w:rsidRDefault="00BF05B5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75676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pageBreakBefore/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11703</w:t>
            </w:r>
          </w:p>
          <w:p w:rsidR="00175676" w:rsidRDefault="00175676">
            <w:pPr>
              <w:pStyle w:val="a9"/>
              <w:ind w:right="2381"/>
              <w:jc w:val="right"/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82551,52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82184,79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7303,06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82551,52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82551,52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7303,06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5184,57</w:t>
            </w:r>
          </w:p>
          <w:p w:rsidR="00175676" w:rsidRDefault="00175676">
            <w:pPr>
              <w:pStyle w:val="a9"/>
              <w:ind w:right="2608"/>
              <w:jc w:val="right"/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266000,33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263285,93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26324,45</w:t>
            </w:r>
          </w:p>
        </w:tc>
      </w:tr>
      <w:tr w:rsidR="00175676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3"/>
                <w:szCs w:val="3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266000,33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263285,93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t>26324,45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1"/>
                <w:szCs w:val="11"/>
              </w:rPr>
            </w:pPr>
          </w:p>
        </w:tc>
      </w:tr>
      <w:tr w:rsidR="00175676">
        <w:trPr>
          <w:trHeight w:val="476"/>
        </w:trPr>
        <w:tc>
          <w:tcPr>
            <w:tcW w:w="819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17567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476"/>
        </w:trPr>
        <w:tc>
          <w:tcPr>
            <w:tcW w:w="819" w:type="dxa"/>
            <w:vAlign w:val="bottom"/>
          </w:tcPr>
          <w:p w:rsidR="00175676" w:rsidRDefault="0017567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75676" w:rsidRDefault="00BF05B5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ведении претензионно-исковой работы в отношении потребителей-должников</w:t>
            </w:r>
          </w:p>
        </w:tc>
      </w:tr>
      <w:tr w:rsidR="00175676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9"/>
                <w:szCs w:val="19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16"/>
                <w:szCs w:val="1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Направлено </w:t>
            </w:r>
            <w:r>
              <w:rPr>
                <w:rFonts w:eastAsia="Times New Roman"/>
                <w:sz w:val="20"/>
                <w:szCs w:val="20"/>
              </w:rPr>
              <w:t>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6"/>
                <w:szCs w:val="6"/>
              </w:rPr>
            </w:pPr>
          </w:p>
        </w:tc>
      </w:tr>
      <w:tr w:rsidR="00175676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75676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20"/>
                <w:szCs w:val="20"/>
              </w:rPr>
            </w:pPr>
          </w:p>
        </w:tc>
      </w:tr>
      <w:tr w:rsidR="00175676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75676" w:rsidRDefault="00BF05B5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</w:pPr>
          </w:p>
        </w:tc>
      </w:tr>
      <w:tr w:rsidR="00175676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75676" w:rsidRDefault="00175676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75676" w:rsidRDefault="00175676">
      <w:pPr>
        <w:spacing w:line="200" w:lineRule="exact"/>
        <w:rPr>
          <w:sz w:val="20"/>
          <w:szCs w:val="20"/>
        </w:rPr>
      </w:pPr>
    </w:p>
    <w:sectPr w:rsidR="00175676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75676"/>
    <w:rsid w:val="00175676"/>
    <w:rsid w:val="00BF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C4430"/>
  <w15:docId w15:val="{CD86CE21-765D-4073-96F4-BA1F2429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3C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1742B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658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3513</Words>
  <Characters>20030</Characters>
  <Application>Microsoft Office Word</Application>
  <DocSecurity>0</DocSecurity>
  <Lines>166</Lines>
  <Paragraphs>46</Paragraphs>
  <ScaleCrop>false</ScaleCrop>
  <Company>SPecialiST RePack</Company>
  <LinksUpToDate>false</LinksUpToDate>
  <CharactersWithSpaces>23497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16</cp:revision>
  <dcterms:created xsi:type="dcterms:W3CDTF">2021-03-22T12:31:00Z</dcterms:created>
  <dcterms:modified xsi:type="dcterms:W3CDTF">2025-03-31T13:15:00Z</dcterms:modified>
  <dc:language>ru-RU</dc:language>
</cp:coreProperties>
</file>