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CD1EEF">
        <w:rPr>
          <w:rFonts w:eastAsia="Times New Roman"/>
          <w:b/>
          <w:bCs/>
          <w:sz w:val="20"/>
          <w:szCs w:val="20"/>
        </w:rPr>
        <w:t>Московская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4D29C4">
        <w:rPr>
          <w:rFonts w:eastAsia="Times New Roman"/>
          <w:b/>
          <w:bCs/>
          <w:sz w:val="20"/>
          <w:szCs w:val="20"/>
        </w:rPr>
        <w:t>3</w:t>
      </w:r>
      <w:r w:rsidR="00094B9F">
        <w:rPr>
          <w:rFonts w:eastAsia="Times New Roman"/>
          <w:b/>
          <w:bCs/>
          <w:sz w:val="20"/>
          <w:szCs w:val="20"/>
        </w:rPr>
        <w:t>8</w:t>
      </w:r>
      <w:r w:rsidR="00CD1EEF">
        <w:rPr>
          <w:rFonts w:eastAsia="Times New Roman"/>
          <w:b/>
          <w:bCs/>
          <w:sz w:val="20"/>
          <w:szCs w:val="20"/>
        </w:rPr>
        <w:t>/</w:t>
      </w:r>
      <w:r w:rsidR="004B28DA">
        <w:rPr>
          <w:rFonts w:eastAsia="Times New Roman"/>
          <w:b/>
          <w:bCs/>
          <w:sz w:val="20"/>
          <w:szCs w:val="20"/>
        </w:rPr>
        <w:t>2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A7E59">
              <w:rPr>
                <w:sz w:val="20"/>
                <w:szCs w:val="20"/>
              </w:rPr>
              <w:t>5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D65DB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AA7E59">
              <w:rPr>
                <w:sz w:val="20"/>
                <w:szCs w:val="20"/>
              </w:rPr>
              <w:t>4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AA7E59">
              <w:rPr>
                <w:sz w:val="20"/>
                <w:szCs w:val="20"/>
              </w:rPr>
              <w:t>4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260"/>
      </w:tblGrid>
      <w:tr w:rsidR="003E1B9F" w:rsidTr="0007007F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2D2F07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07007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2D2F07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07007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07007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07007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07007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07007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07007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07007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07007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:rsidR="003E1B9F" w:rsidRDefault="002D2F07" w:rsidP="00937523">
            <w:pPr>
              <w:snapToGrid w:val="0"/>
              <w:ind w:left="80"/>
            </w:pPr>
            <w:r>
              <w:t>0</w:t>
            </w:r>
          </w:p>
        </w:tc>
      </w:tr>
    </w:tbl>
    <w:p w:rsidR="0007007F" w:rsidRDefault="0007007F" w:rsidP="0007007F">
      <w:pPr>
        <w:rPr>
          <w:rFonts w:eastAsia="Times New Roman"/>
          <w:w w:val="99"/>
        </w:rPr>
      </w:pPr>
      <w:r>
        <w:rPr>
          <w:rFonts w:eastAsia="Times New Roman"/>
        </w:rPr>
        <w:lastRenderedPageBreak/>
        <w:t>Выполненные работы (оказанные услуги) по содержанию общего имущества и текущему ремонту в отчетном периоде заполняется по каждому виду работ (услуг))</w:t>
      </w:r>
    </w:p>
    <w:p w:rsidR="0007007F" w:rsidRDefault="0007007F"/>
    <w:tbl>
      <w:tblPr>
        <w:tblW w:w="10832" w:type="dxa"/>
        <w:tblInd w:w="113" w:type="dxa"/>
        <w:tblLook w:val="04A0" w:firstRow="1" w:lastRow="0" w:firstColumn="1" w:lastColumn="0" w:noHBand="0" w:noVBand="1"/>
      </w:tblPr>
      <w:tblGrid>
        <w:gridCol w:w="631"/>
        <w:gridCol w:w="3968"/>
        <w:gridCol w:w="969"/>
        <w:gridCol w:w="948"/>
        <w:gridCol w:w="1576"/>
        <w:gridCol w:w="1211"/>
        <w:gridCol w:w="1529"/>
      </w:tblGrid>
      <w:tr w:rsidR="0007007F" w:rsidRPr="0007007F" w:rsidTr="0007007F">
        <w:trPr>
          <w:trHeight w:val="123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AA7E59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2024</w:t>
            </w:r>
            <w:bookmarkStart w:id="0" w:name="_GoBack"/>
            <w:bookmarkEnd w:id="0"/>
            <w:r w:rsidR="0007007F"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4 954,80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228 911,76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7007F" w:rsidRPr="0007007F" w:rsidTr="0007007F">
        <w:trPr>
          <w:trHeight w:val="19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7007F" w:rsidRPr="0007007F" w:rsidTr="0007007F">
        <w:trPr>
          <w:trHeight w:val="31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7007F" w:rsidRPr="0007007F" w:rsidTr="0007007F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7007F" w:rsidRPr="0007007F" w:rsidTr="0007007F">
        <w:trPr>
          <w:trHeight w:val="16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7007F" w:rsidRPr="0007007F" w:rsidTr="0007007F">
        <w:trPr>
          <w:trHeight w:val="240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7007F" w:rsidRPr="0007007F" w:rsidTr="0007007F">
        <w:trPr>
          <w:trHeight w:val="96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4 954,80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137 347,06</w:t>
            </w:r>
          </w:p>
        </w:tc>
      </w:tr>
      <w:tr w:rsidR="0007007F" w:rsidRPr="0007007F" w:rsidTr="0007007F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4 954,80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234 262,94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4 954,80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189 075,17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4 954,80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78 484,03</w:t>
            </w:r>
          </w:p>
        </w:tc>
      </w:tr>
      <w:tr w:rsidR="0007007F" w:rsidRPr="0007007F" w:rsidTr="0007007F">
        <w:trPr>
          <w:trHeight w:val="96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4 954,80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130 212,14</w:t>
            </w:r>
          </w:p>
        </w:tc>
      </w:tr>
      <w:tr w:rsidR="0007007F" w:rsidRPr="0007007F" w:rsidTr="0007007F">
        <w:trPr>
          <w:trHeight w:val="58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4 954,80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244 965,31</w:t>
            </w:r>
          </w:p>
        </w:tc>
      </w:tr>
      <w:tr w:rsidR="0007007F" w:rsidRPr="0007007F" w:rsidTr="0007007F">
        <w:trPr>
          <w:trHeight w:val="120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4 954,80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499 733,07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ходов из дощатых щитов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387,65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1 550,60</w:t>
            </w:r>
          </w:p>
        </w:tc>
      </w:tr>
      <w:tr w:rsidR="0007007F" w:rsidRPr="0007007F" w:rsidTr="0007007F">
        <w:trPr>
          <w:trHeight w:val="612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17 646,75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876,60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1 340,12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2 829,00</w:t>
            </w:r>
          </w:p>
        </w:tc>
      </w:tr>
      <w:tr w:rsidR="0007007F" w:rsidRPr="0007007F" w:rsidTr="0007007F">
        <w:trPr>
          <w:trHeight w:val="465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трещин в кирпичных стенах  цементным раствором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612,8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169,59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103 924,75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наружных откосов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2 063,88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3 095,82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фасадов "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Ветонитом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517,81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39 664,25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фасадов простых с а/вышки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141,81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10 862,65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фасада за 2 раза с автовышки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428,78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32 844,55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2 203,04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9 886,50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покрытий полов из линолеума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62,27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2 179,45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покрытий полов: из плитки ПХВ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191,55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3 831,00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покрытий пола из линолеума на клее "</w:t>
            </w: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Бустилат</w:t>
            </w:r>
            <w:proofErr w:type="spellEnd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741,50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2 224,50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 плинтусов деревянных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20,23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667,59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 плинтусов деревянных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119,77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4 671,03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покрытий пола из линолеума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899,52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28 784,64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Подклейка  покрытий пола из линолеума (без стоимости материала)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209,77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839,08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317,97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7 154,33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откосов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2 365,63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7 096,89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рустов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49,46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346,22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156,25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4 687,50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Клеевая окраска стен и потолков: улучшенная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38 701,26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233,03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4 194,54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467,48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2 804,88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косауров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497,17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84 518,90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окон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850,14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10 796,78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679,45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2 717,80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396,40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1 585,60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Шпатлевка стен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14 190,06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132,16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8 326,08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273,23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13 934,73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1 391,97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1 391,97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таблички у лифта (без стоимости материала)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73,85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 таблички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270,00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270,00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10 533,60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8 870,40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подвальных окон : железом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693,93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форточек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1 112,10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1 480,75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2 665,35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2 853,20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291,20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597 654,83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4 420,00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4 420,00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4957,4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10 658,41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водоснабхения</w:t>
            </w:r>
            <w:proofErr w:type="spellEnd"/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173 049,20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50 486,17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07007F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8,309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48 552,06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07007F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31 161,15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261,76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37 693,44</w:t>
            </w:r>
          </w:p>
        </w:tc>
      </w:tr>
      <w:tr w:rsidR="0007007F" w:rsidRPr="0007007F" w:rsidTr="0007007F">
        <w:trPr>
          <w:trHeight w:val="96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1 556,60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15 917,06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П.П.канализационных труб до 100мм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1м.п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16 829,82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1м.п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1 453,92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13 085,28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П.П.канализационных труб до 50мм (с использованием газо-электросварки)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735,18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735,18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12 603,00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1 087,22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хоз.питьевой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10,43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4 072,60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2 433,88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7 301,64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7007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1 165,53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5 104,71</w:t>
            </w:r>
          </w:p>
        </w:tc>
      </w:tr>
      <w:tr w:rsidR="0007007F" w:rsidRPr="0007007F" w:rsidTr="0007007F">
        <w:trPr>
          <w:trHeight w:val="72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29 489,52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1 893,23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44 736,84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07007F" w:rsidRPr="0007007F" w:rsidTr="0007007F">
        <w:trPr>
          <w:trHeight w:val="48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471,07</w:t>
            </w:r>
          </w:p>
        </w:tc>
      </w:tr>
      <w:tr w:rsidR="0007007F" w:rsidRPr="0007007F" w:rsidTr="0007007F">
        <w:trPr>
          <w:trHeight w:val="240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4954,80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39,37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07F" w:rsidRPr="0007007F" w:rsidRDefault="0007007F" w:rsidP="000700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700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2 340 646,32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3E1B9F" w:rsidRDefault="00505A27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05A27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173F" w:rsidRDefault="00EA173F" w:rsidP="00EA17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204456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3EC7" w:rsidRDefault="006A3EC7" w:rsidP="006A3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10668,00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63E" w:rsidRDefault="002F063E" w:rsidP="002F0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762,73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063E" w:rsidRDefault="002F063E" w:rsidP="002F06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7 347,61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63E" w:rsidRDefault="002F063E" w:rsidP="002F0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16434,73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2D2F0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6E016A" w:rsidRDefault="006E016A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505A27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505A27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FC2F1E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9E"/>
    <w:rsid w:val="00021224"/>
    <w:rsid w:val="00040339"/>
    <w:rsid w:val="0004444B"/>
    <w:rsid w:val="00050AB4"/>
    <w:rsid w:val="0007007F"/>
    <w:rsid w:val="00072ECA"/>
    <w:rsid w:val="000816E8"/>
    <w:rsid w:val="000833D0"/>
    <w:rsid w:val="00094B9F"/>
    <w:rsid w:val="00096204"/>
    <w:rsid w:val="000E7FD3"/>
    <w:rsid w:val="00115653"/>
    <w:rsid w:val="00133A74"/>
    <w:rsid w:val="00147FD1"/>
    <w:rsid w:val="00155DB5"/>
    <w:rsid w:val="00164B6F"/>
    <w:rsid w:val="001A7887"/>
    <w:rsid w:val="00240FD9"/>
    <w:rsid w:val="00286FAE"/>
    <w:rsid w:val="002A48A1"/>
    <w:rsid w:val="002D2F07"/>
    <w:rsid w:val="002F063E"/>
    <w:rsid w:val="002F31CD"/>
    <w:rsid w:val="00312481"/>
    <w:rsid w:val="00366EB1"/>
    <w:rsid w:val="003E1B9F"/>
    <w:rsid w:val="00431C36"/>
    <w:rsid w:val="004B28DA"/>
    <w:rsid w:val="004B66B1"/>
    <w:rsid w:val="004D29C4"/>
    <w:rsid w:val="004E099D"/>
    <w:rsid w:val="004F7F75"/>
    <w:rsid w:val="00505A27"/>
    <w:rsid w:val="005A6F56"/>
    <w:rsid w:val="00607FB5"/>
    <w:rsid w:val="006A3EC7"/>
    <w:rsid w:val="006C3C14"/>
    <w:rsid w:val="006E016A"/>
    <w:rsid w:val="00701253"/>
    <w:rsid w:val="00741870"/>
    <w:rsid w:val="0078090C"/>
    <w:rsid w:val="007820C9"/>
    <w:rsid w:val="007869A1"/>
    <w:rsid w:val="00791707"/>
    <w:rsid w:val="008003F9"/>
    <w:rsid w:val="00841B91"/>
    <w:rsid w:val="008904C2"/>
    <w:rsid w:val="008F40C3"/>
    <w:rsid w:val="009048AA"/>
    <w:rsid w:val="00921151"/>
    <w:rsid w:val="00937523"/>
    <w:rsid w:val="009A4591"/>
    <w:rsid w:val="009D65DB"/>
    <w:rsid w:val="009E5B2A"/>
    <w:rsid w:val="009F0389"/>
    <w:rsid w:val="009F3C58"/>
    <w:rsid w:val="00A366D4"/>
    <w:rsid w:val="00A43066"/>
    <w:rsid w:val="00A6481A"/>
    <w:rsid w:val="00A70EDA"/>
    <w:rsid w:val="00AA023D"/>
    <w:rsid w:val="00AA7E59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86AB5"/>
    <w:rsid w:val="00C909FA"/>
    <w:rsid w:val="00C955A7"/>
    <w:rsid w:val="00C979C5"/>
    <w:rsid w:val="00CC6959"/>
    <w:rsid w:val="00CD1EEF"/>
    <w:rsid w:val="00D047D4"/>
    <w:rsid w:val="00D068CC"/>
    <w:rsid w:val="00E03D8D"/>
    <w:rsid w:val="00EA173F"/>
    <w:rsid w:val="00EA5494"/>
    <w:rsid w:val="00EC28BB"/>
    <w:rsid w:val="00F026BE"/>
    <w:rsid w:val="00F233EE"/>
    <w:rsid w:val="00F40CED"/>
    <w:rsid w:val="00F531CA"/>
    <w:rsid w:val="00F60958"/>
    <w:rsid w:val="00F66A5E"/>
    <w:rsid w:val="00FC2F1E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4B41"/>
  <w15:docId w15:val="{9234F27C-D0DD-457E-B297-BF620E45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uiPriority w:val="99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07007F"/>
    <w:rPr>
      <w:color w:val="954F72"/>
      <w:u w:val="single"/>
    </w:rPr>
  </w:style>
  <w:style w:type="paragraph" w:customStyle="1" w:styleId="msonormal0">
    <w:name w:val="msonormal"/>
    <w:basedOn w:val="a"/>
    <w:rsid w:val="0007007F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07007F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07007F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font7">
    <w:name w:val="font7"/>
    <w:basedOn w:val="a"/>
    <w:rsid w:val="0007007F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07007F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07007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07007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07007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07007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1">
    <w:name w:val="xl81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95">
    <w:name w:val="xl95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07007F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07007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2">
    <w:name w:val="xl122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3">
    <w:name w:val="xl123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4">
    <w:name w:val="xl124"/>
    <w:basedOn w:val="a"/>
    <w:rsid w:val="000700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7AE0-1D3F-4892-9474-0ACEC108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valex</cp:lastModifiedBy>
  <cp:revision>2</cp:revision>
  <dcterms:created xsi:type="dcterms:W3CDTF">2025-03-31T09:20:00Z</dcterms:created>
  <dcterms:modified xsi:type="dcterms:W3CDTF">2025-03-31T09:20:00Z</dcterms:modified>
</cp:coreProperties>
</file>