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E4A" w:rsidRDefault="00905E4A" w:rsidP="00905E4A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05E4A" w:rsidRDefault="00905E4A" w:rsidP="00905E4A">
      <w:pPr>
        <w:spacing w:line="370" w:lineRule="exact"/>
        <w:rPr>
          <w:sz w:val="24"/>
          <w:szCs w:val="24"/>
        </w:rPr>
      </w:pPr>
    </w:p>
    <w:p w:rsidR="00905E4A" w:rsidRPr="000B4B3A" w:rsidRDefault="00905E4A" w:rsidP="00905E4A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proofErr w:type="spellStart"/>
      <w:r>
        <w:rPr>
          <w:rFonts w:eastAsia="Times New Roman"/>
          <w:b/>
          <w:bCs/>
          <w:sz w:val="20"/>
          <w:szCs w:val="20"/>
        </w:rPr>
        <w:t>Бессарабенко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д. </w:t>
      </w:r>
      <w:r w:rsidRPr="000B4B3A">
        <w:rPr>
          <w:rFonts w:eastAsia="Times New Roman"/>
          <w:b/>
          <w:bCs/>
          <w:sz w:val="20"/>
          <w:szCs w:val="20"/>
        </w:rPr>
        <w:t>6</w:t>
      </w:r>
    </w:p>
    <w:p w:rsidR="00905E4A" w:rsidRDefault="00905E4A" w:rsidP="00905E4A">
      <w:pPr>
        <w:spacing w:line="309" w:lineRule="exact"/>
        <w:rPr>
          <w:sz w:val="24"/>
          <w:szCs w:val="24"/>
        </w:rPr>
      </w:pPr>
    </w:p>
    <w:p w:rsidR="00905E4A" w:rsidRDefault="00905E4A" w:rsidP="00905E4A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120"/>
        <w:gridCol w:w="2780"/>
        <w:gridCol w:w="197"/>
        <w:gridCol w:w="3353"/>
        <w:gridCol w:w="23"/>
        <w:gridCol w:w="10"/>
      </w:tblGrid>
      <w:tr w:rsidR="00905E4A" w:rsidTr="00DF5369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05E4A" w:rsidTr="00DF5369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05E4A" w:rsidRDefault="00905E4A" w:rsidP="00DF536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05E4A" w:rsidRDefault="00905E4A" w:rsidP="00DF536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5E4A" w:rsidRPr="003828AA" w:rsidRDefault="00905E4A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905E4A" w:rsidTr="00DF5369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5E4A" w:rsidRPr="00771C91" w:rsidRDefault="00905E4A" w:rsidP="00DF536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01.01.2024</w:t>
            </w:r>
          </w:p>
        </w:tc>
      </w:tr>
      <w:tr w:rsidR="00905E4A" w:rsidTr="00DF5369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5E4A" w:rsidRPr="00771C91" w:rsidRDefault="00905E4A" w:rsidP="00DF536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31.12.2024</w:t>
            </w:r>
          </w:p>
        </w:tc>
      </w:tr>
      <w:tr w:rsidR="00905E4A" w:rsidTr="00DF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9"/>
            <w:shd w:val="clear" w:color="auto" w:fill="auto"/>
            <w:vAlign w:val="center"/>
          </w:tcPr>
          <w:p w:rsidR="00905E4A" w:rsidRDefault="00905E4A" w:rsidP="00DF5369">
            <w:pPr>
              <w:snapToGrid w:val="0"/>
              <w:rPr>
                <w:sz w:val="24"/>
                <w:szCs w:val="24"/>
              </w:rPr>
            </w:pPr>
          </w:p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05E4A" w:rsidRDefault="00905E4A" w:rsidP="00DF53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05E4A" w:rsidTr="00DF5369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05E4A" w:rsidTr="00DF5369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5E4A" w:rsidRDefault="00905E4A" w:rsidP="00DF536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05E4A" w:rsidRDefault="00905E4A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5E4A" w:rsidTr="00DF5369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5E4A" w:rsidRDefault="00905E4A" w:rsidP="00DF536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05E4A" w:rsidRDefault="00905E4A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5E4A" w:rsidTr="00DF5369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5E4A" w:rsidRDefault="00905E4A" w:rsidP="00DF536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05E4A" w:rsidRDefault="00905E4A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67965,03</w:t>
            </w:r>
          </w:p>
        </w:tc>
      </w:tr>
      <w:tr w:rsidR="00905E4A" w:rsidTr="00DF5369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5E4A" w:rsidRDefault="00905E4A" w:rsidP="00DF536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05E4A" w:rsidRDefault="00905E4A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snapToGrid w:val="0"/>
              <w:ind w:left="80"/>
              <w:rPr>
                <w:sz w:val="20"/>
                <w:szCs w:val="20"/>
              </w:rPr>
            </w:pPr>
            <w:r w:rsidRPr="00024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844230,88</w:t>
            </w:r>
          </w:p>
        </w:tc>
      </w:tr>
      <w:tr w:rsidR="00905E4A" w:rsidTr="00DF5369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5E4A" w:rsidRDefault="00905E4A" w:rsidP="00DF536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5E4A" w:rsidTr="00DF5369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5E4A" w:rsidRDefault="00905E4A" w:rsidP="00DF536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5E4A" w:rsidTr="00DF5369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5E4A" w:rsidRDefault="00905E4A" w:rsidP="00DF536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05E4A" w:rsidRDefault="00905E4A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5E4A" w:rsidTr="00DF5369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05E4A" w:rsidRDefault="00905E4A" w:rsidP="00DF536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05E4A" w:rsidRDefault="00905E4A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05E4A" w:rsidRDefault="00905E4A" w:rsidP="00DF5369">
            <w:r w:rsidRPr="00024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836710,27</w:t>
            </w:r>
          </w:p>
        </w:tc>
      </w:tr>
      <w:tr w:rsidR="00905E4A" w:rsidTr="00DF5369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05E4A" w:rsidRDefault="00905E4A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8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5E4A" w:rsidRDefault="00905E4A" w:rsidP="00DF5369">
            <w:r w:rsidRPr="00024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836710,27</w:t>
            </w:r>
          </w:p>
        </w:tc>
      </w:tr>
      <w:tr w:rsidR="00905E4A" w:rsidTr="00DF5369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05E4A" w:rsidRDefault="00905E4A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5E4A" w:rsidTr="00DF5369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5E4A" w:rsidRDefault="00905E4A" w:rsidP="00DF536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5E4A" w:rsidTr="00DF5369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5E4A" w:rsidRDefault="00905E4A" w:rsidP="00DF536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05E4A" w:rsidRDefault="00905E4A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8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5E4A" w:rsidTr="00DF5369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5E4A" w:rsidRDefault="00905E4A" w:rsidP="00DF536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5E4A" w:rsidTr="00DF5369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5E4A" w:rsidRDefault="00905E4A" w:rsidP="00DF536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05E4A" w:rsidRDefault="00905E4A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5E4A" w:rsidTr="00DF5369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5E4A" w:rsidRDefault="00905E4A" w:rsidP="00DF536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05E4A" w:rsidRDefault="00905E4A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5E4A" w:rsidTr="00DF5369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5E4A" w:rsidRDefault="00905E4A" w:rsidP="00DF536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05E4A" w:rsidRDefault="00905E4A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5E4A" w:rsidTr="00DF5369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5E4A" w:rsidRDefault="00905E4A" w:rsidP="00DF536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05E4A" w:rsidRDefault="00905E4A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snapToGrid w:val="0"/>
              <w:ind w:left="80"/>
              <w:rPr>
                <w:sz w:val="20"/>
                <w:szCs w:val="20"/>
              </w:rPr>
            </w:pPr>
            <w:r w:rsidRPr="00024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75485,64</w:t>
            </w:r>
          </w:p>
        </w:tc>
      </w:tr>
    </w:tbl>
    <w:p w:rsidR="00905E4A" w:rsidRDefault="00905E4A" w:rsidP="00905E4A">
      <w:pPr>
        <w:rPr>
          <w:rFonts w:eastAsia="Times New Roman"/>
          <w:sz w:val="20"/>
          <w:szCs w:val="20"/>
        </w:rPr>
      </w:pPr>
    </w:p>
    <w:p w:rsidR="00905E4A" w:rsidRDefault="00905E4A" w:rsidP="00905E4A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905E4A" w:rsidRDefault="00905E4A" w:rsidP="00905E4A">
      <w:pPr>
        <w:jc w:val="center"/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905E4A" w:rsidRDefault="00905E4A" w:rsidP="00905E4A">
      <w:pPr>
        <w:suppressAutoHyphens w:val="0"/>
        <w:rPr>
          <w:rFonts w:eastAsia="Times New Roman"/>
          <w:sz w:val="20"/>
          <w:szCs w:val="20"/>
        </w:rPr>
      </w:pPr>
    </w:p>
    <w:tbl>
      <w:tblPr>
        <w:tblW w:w="11199" w:type="dxa"/>
        <w:tblInd w:w="-5" w:type="dxa"/>
        <w:tblLook w:val="04A0" w:firstRow="1" w:lastRow="0" w:firstColumn="1" w:lastColumn="0" w:noHBand="0" w:noVBand="1"/>
      </w:tblPr>
      <w:tblGrid>
        <w:gridCol w:w="659"/>
        <w:gridCol w:w="3569"/>
        <w:gridCol w:w="995"/>
        <w:gridCol w:w="2013"/>
        <w:gridCol w:w="1650"/>
        <w:gridCol w:w="1044"/>
        <w:gridCol w:w="1269"/>
      </w:tblGrid>
      <w:tr w:rsidR="00905E4A" w:rsidRPr="00905E4A" w:rsidTr="00905E4A">
        <w:trPr>
          <w:trHeight w:val="108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905E4A" w:rsidRPr="00905E4A" w:rsidTr="00905E4A">
        <w:trPr>
          <w:trHeight w:val="456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1 977,40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96 813,50</w:t>
            </w:r>
          </w:p>
        </w:tc>
      </w:tr>
      <w:tr w:rsidR="00905E4A" w:rsidRPr="00905E4A" w:rsidTr="00905E4A">
        <w:trPr>
          <w:trHeight w:val="240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05E4A" w:rsidRPr="00905E4A" w:rsidTr="00905E4A">
        <w:trPr>
          <w:trHeight w:val="684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05E4A" w:rsidRPr="00905E4A" w:rsidTr="00905E4A">
        <w:trPr>
          <w:trHeight w:val="1824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05E4A" w:rsidRPr="00905E4A" w:rsidTr="00905E4A">
        <w:trPr>
          <w:trHeight w:val="2964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05E4A" w:rsidRPr="00905E4A" w:rsidTr="00905E4A">
        <w:trPr>
          <w:trHeight w:val="1140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05E4A" w:rsidRPr="00905E4A" w:rsidTr="00905E4A">
        <w:trPr>
          <w:trHeight w:val="1368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05E4A" w:rsidRPr="00905E4A" w:rsidTr="00905E4A">
        <w:trPr>
          <w:trHeight w:val="2280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05E4A" w:rsidRPr="00905E4A" w:rsidTr="00905E4A">
        <w:trPr>
          <w:trHeight w:val="912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05E4A" w:rsidRPr="00905E4A" w:rsidTr="00905E4A">
        <w:trPr>
          <w:trHeight w:val="684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05E4A" w:rsidRPr="00905E4A" w:rsidTr="00905E4A">
        <w:trPr>
          <w:trHeight w:val="456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1 977,40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58 135,56</w:t>
            </w:r>
          </w:p>
        </w:tc>
      </w:tr>
      <w:tr w:rsidR="00905E4A" w:rsidRPr="00905E4A" w:rsidTr="00905E4A">
        <w:trPr>
          <w:trHeight w:val="1140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05E4A" w:rsidRPr="00905E4A" w:rsidTr="00905E4A">
        <w:trPr>
          <w:trHeight w:val="684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05E4A" w:rsidRPr="00905E4A" w:rsidTr="00905E4A">
        <w:trPr>
          <w:trHeight w:val="456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1 977,40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99 186,38</w:t>
            </w:r>
          </w:p>
        </w:tc>
      </w:tr>
      <w:tr w:rsidR="00905E4A" w:rsidRPr="00905E4A" w:rsidTr="00905E4A">
        <w:trPr>
          <w:trHeight w:val="456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1 977,40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79 966,06</w:t>
            </w:r>
          </w:p>
        </w:tc>
      </w:tr>
      <w:tr w:rsidR="00905E4A" w:rsidRPr="00905E4A" w:rsidTr="00905E4A">
        <w:trPr>
          <w:trHeight w:val="684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1 977,40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32 271,17</w:t>
            </w:r>
          </w:p>
        </w:tc>
      </w:tr>
      <w:tr w:rsidR="00905E4A" w:rsidRPr="00905E4A" w:rsidTr="00905E4A">
        <w:trPr>
          <w:trHeight w:val="912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1 977,40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53 389,80</w:t>
            </w:r>
          </w:p>
        </w:tc>
      </w:tr>
      <w:tr w:rsidR="00905E4A" w:rsidRPr="00905E4A" w:rsidTr="00905E4A">
        <w:trPr>
          <w:trHeight w:val="684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1 977,40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32 983,03</w:t>
            </w:r>
          </w:p>
        </w:tc>
      </w:tr>
      <w:tr w:rsidR="00905E4A" w:rsidRPr="00905E4A" w:rsidTr="00905E4A">
        <w:trPr>
          <w:trHeight w:val="456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1 977,40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4,23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100 372,82</w:t>
            </w:r>
          </w:p>
        </w:tc>
      </w:tr>
      <w:tr w:rsidR="00905E4A" w:rsidRPr="00905E4A" w:rsidTr="00905E4A">
        <w:trPr>
          <w:trHeight w:val="1140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1 977,40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4,38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103 919,60</w:t>
            </w:r>
          </w:p>
        </w:tc>
      </w:tr>
      <w:tr w:rsidR="00905E4A" w:rsidRPr="00905E4A" w:rsidTr="00905E4A">
        <w:trPr>
          <w:trHeight w:val="456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05E4A" w:rsidRPr="00905E4A" w:rsidTr="00905E4A">
        <w:trPr>
          <w:trHeight w:val="456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промазкой мастикой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249,24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1 495,44</w:t>
            </w:r>
          </w:p>
        </w:tc>
      </w:tr>
      <w:tr w:rsidR="00905E4A" w:rsidRPr="00905E4A" w:rsidTr="00905E4A">
        <w:trPr>
          <w:trHeight w:val="456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 </w:t>
            </w:r>
            <w:proofErr w:type="spellStart"/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парапета,оголовок</w:t>
            </w:r>
            <w:proofErr w:type="spellEnd"/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622,61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7 471,32</w:t>
            </w:r>
          </w:p>
        </w:tc>
      </w:tr>
      <w:tr w:rsidR="00905E4A" w:rsidRPr="00905E4A" w:rsidTr="00905E4A">
        <w:trPr>
          <w:trHeight w:val="228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8 234,40</w:t>
            </w:r>
          </w:p>
        </w:tc>
      </w:tr>
      <w:tr w:rsidR="00905E4A" w:rsidRPr="00905E4A" w:rsidTr="00905E4A">
        <w:trPr>
          <w:trHeight w:val="228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16,92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6 429,60</w:t>
            </w:r>
          </w:p>
        </w:tc>
      </w:tr>
      <w:tr w:rsidR="00905E4A" w:rsidRPr="00905E4A" w:rsidTr="00905E4A">
        <w:trPr>
          <w:trHeight w:val="456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51,72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615,12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31 814,01</w:t>
            </w:r>
          </w:p>
        </w:tc>
      </w:tr>
      <w:tr w:rsidR="00905E4A" w:rsidRPr="00905E4A" w:rsidTr="00905E4A">
        <w:trPr>
          <w:trHeight w:val="456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369,37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2 954,96</w:t>
            </w:r>
          </w:p>
        </w:tc>
      </w:tr>
      <w:tr w:rsidR="00905E4A" w:rsidRPr="00905E4A" w:rsidTr="00905E4A">
        <w:trPr>
          <w:trHeight w:val="228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кровель рулонных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1 314,00</w:t>
            </w:r>
          </w:p>
        </w:tc>
      </w:tr>
      <w:tr w:rsidR="00905E4A" w:rsidRPr="00905E4A" w:rsidTr="00905E4A">
        <w:trPr>
          <w:trHeight w:val="456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05E4A" w:rsidRPr="00905E4A" w:rsidTr="00905E4A">
        <w:trPr>
          <w:trHeight w:val="228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Разборка плитки ТРП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436,91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78,64</w:t>
            </w:r>
          </w:p>
        </w:tc>
      </w:tr>
      <w:tr w:rsidR="00905E4A" w:rsidRPr="00905E4A" w:rsidTr="00905E4A">
        <w:trPr>
          <w:trHeight w:val="228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Устройство стяжек цементных: толщиной 20мм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419,22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838,44</w:t>
            </w:r>
          </w:p>
        </w:tc>
      </w:tr>
      <w:tr w:rsidR="00905E4A" w:rsidRPr="00905E4A" w:rsidTr="00905E4A">
        <w:trPr>
          <w:trHeight w:val="456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Ремонт штукатурки цоколей, </w:t>
            </w:r>
            <w:proofErr w:type="spellStart"/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прикрыльцевых</w:t>
            </w:r>
            <w:proofErr w:type="spellEnd"/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тумб, стен спуска в </w:t>
            </w:r>
            <w:proofErr w:type="spellStart"/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тех.подполье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1 358,23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12 224,07</w:t>
            </w:r>
          </w:p>
        </w:tc>
      </w:tr>
      <w:tr w:rsidR="00905E4A" w:rsidRPr="00905E4A" w:rsidTr="00905E4A">
        <w:trPr>
          <w:trHeight w:val="456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Добавлять на последующий слой 20мм (штукатурка стен фасада)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1 886,94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9 434,70</w:t>
            </w:r>
          </w:p>
        </w:tc>
      </w:tr>
      <w:tr w:rsidR="00905E4A" w:rsidRPr="00905E4A" w:rsidTr="00905E4A">
        <w:trPr>
          <w:trHeight w:val="456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216,78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1 951,02</w:t>
            </w:r>
          </w:p>
        </w:tc>
      </w:tr>
      <w:tr w:rsidR="00905E4A" w:rsidRPr="00905E4A" w:rsidTr="00905E4A">
        <w:trPr>
          <w:trHeight w:val="456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Окраска цоколя, </w:t>
            </w:r>
            <w:proofErr w:type="spellStart"/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прикрыльцевых</w:t>
            </w:r>
            <w:proofErr w:type="spellEnd"/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тумб, </w:t>
            </w:r>
            <w:proofErr w:type="spellStart"/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подступенков</w:t>
            </w:r>
            <w:proofErr w:type="spellEnd"/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, стен спуска в </w:t>
            </w:r>
            <w:proofErr w:type="spellStart"/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тех.подполье</w:t>
            </w:r>
            <w:proofErr w:type="spellEnd"/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приямков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119,68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2 513,28</w:t>
            </w:r>
          </w:p>
        </w:tc>
      </w:tr>
      <w:tr w:rsidR="00905E4A" w:rsidRPr="00905E4A" w:rsidTr="00905E4A">
        <w:trPr>
          <w:trHeight w:val="228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2 024,05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607,21</w:t>
            </w:r>
          </w:p>
        </w:tc>
      </w:tr>
      <w:tr w:rsidR="00905E4A" w:rsidRPr="00905E4A" w:rsidTr="00905E4A">
        <w:trPr>
          <w:trHeight w:val="228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Замена тротуарной плитки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1 871,25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673,65</w:t>
            </w:r>
          </w:p>
        </w:tc>
      </w:tr>
      <w:tr w:rsidR="00905E4A" w:rsidRPr="00905E4A" w:rsidTr="00905E4A">
        <w:trPr>
          <w:trHeight w:val="228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2974,4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7 673,95</w:t>
            </w:r>
          </w:p>
        </w:tc>
      </w:tr>
      <w:tr w:rsidR="00905E4A" w:rsidRPr="00905E4A" w:rsidTr="00905E4A">
        <w:trPr>
          <w:trHeight w:val="456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05E4A" w:rsidRPr="00905E4A" w:rsidTr="00905E4A">
        <w:trPr>
          <w:trHeight w:val="228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3 586,80</w:t>
            </w:r>
          </w:p>
        </w:tc>
      </w:tr>
      <w:tr w:rsidR="00905E4A" w:rsidRPr="00905E4A" w:rsidTr="00905E4A">
        <w:trPr>
          <w:trHeight w:val="228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3 001,20</w:t>
            </w:r>
          </w:p>
        </w:tc>
      </w:tr>
      <w:tr w:rsidR="00905E4A" w:rsidRPr="00905E4A" w:rsidTr="00905E4A">
        <w:trPr>
          <w:trHeight w:val="240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Изготовление таблички (лифт)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190,00</w:t>
            </w:r>
          </w:p>
        </w:tc>
      </w:tr>
      <w:tr w:rsidR="00905E4A" w:rsidRPr="00905E4A" w:rsidTr="00905E4A">
        <w:trPr>
          <w:trHeight w:val="684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05E4A" w:rsidRPr="00905E4A" w:rsidTr="00905E4A">
        <w:trPr>
          <w:trHeight w:val="228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дверных приборов: проушин, щеколды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574,44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574,44</w:t>
            </w:r>
          </w:p>
        </w:tc>
      </w:tr>
      <w:tr w:rsidR="00905E4A" w:rsidRPr="00905E4A" w:rsidTr="00905E4A">
        <w:trPr>
          <w:trHeight w:val="456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314,03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628,06</w:t>
            </w:r>
          </w:p>
        </w:tc>
      </w:tr>
      <w:tr w:rsidR="00905E4A" w:rsidRPr="00905E4A" w:rsidTr="00905E4A">
        <w:trPr>
          <w:trHeight w:val="228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230,40</w:t>
            </w:r>
          </w:p>
        </w:tc>
      </w:tr>
      <w:tr w:rsidR="00905E4A" w:rsidRPr="00905E4A" w:rsidTr="00905E4A">
        <w:trPr>
          <w:trHeight w:val="684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</w:t>
            </w: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технического обеспечения,  входящих в состав общего имущества в многоквартирном доме.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кв.м</w:t>
            </w:r>
            <w:proofErr w:type="spellEnd"/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1 977,40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11,82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280 529,48</w:t>
            </w:r>
          </w:p>
        </w:tc>
      </w:tr>
      <w:tr w:rsidR="00905E4A" w:rsidRPr="00905E4A" w:rsidTr="00905E4A">
        <w:trPr>
          <w:trHeight w:val="456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10.1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05E4A" w:rsidRPr="00905E4A" w:rsidTr="00905E4A">
        <w:trPr>
          <w:trHeight w:val="228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клапана мусоропровода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клапан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1 526,01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1 526,01</w:t>
            </w:r>
          </w:p>
        </w:tc>
      </w:tr>
      <w:tr w:rsidR="00905E4A" w:rsidRPr="00905E4A" w:rsidTr="00905E4A">
        <w:trPr>
          <w:trHeight w:val="240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Замена контейнеров в </w:t>
            </w:r>
            <w:proofErr w:type="spellStart"/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мусорокамере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26 808,00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26 808,00</w:t>
            </w:r>
          </w:p>
        </w:tc>
      </w:tr>
      <w:tr w:rsidR="00905E4A" w:rsidRPr="00905E4A" w:rsidTr="00905E4A">
        <w:trPr>
          <w:trHeight w:val="684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905E4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905E4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05E4A" w:rsidRPr="00905E4A" w:rsidTr="00905E4A">
        <w:trPr>
          <w:trHeight w:val="228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9 745,86</w:t>
            </w:r>
          </w:p>
        </w:tc>
      </w:tr>
      <w:tr w:rsidR="00905E4A" w:rsidRPr="00905E4A" w:rsidTr="00905E4A">
        <w:trPr>
          <w:trHeight w:val="684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05E4A" w:rsidRPr="00905E4A" w:rsidTr="00905E4A">
        <w:trPr>
          <w:trHeight w:val="228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18 209,55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18 209,55</w:t>
            </w:r>
          </w:p>
        </w:tc>
      </w:tr>
      <w:tr w:rsidR="00905E4A" w:rsidRPr="00905E4A" w:rsidTr="00905E4A">
        <w:trPr>
          <w:trHeight w:val="228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6 220,63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6 220,63</w:t>
            </w:r>
          </w:p>
        </w:tc>
      </w:tr>
      <w:tr w:rsidR="00905E4A" w:rsidRPr="00905E4A" w:rsidTr="00905E4A">
        <w:trPr>
          <w:trHeight w:val="228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2 513,16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2 513,16</w:t>
            </w:r>
          </w:p>
        </w:tc>
      </w:tr>
      <w:tr w:rsidR="00905E4A" w:rsidRPr="00905E4A" w:rsidTr="00905E4A">
        <w:trPr>
          <w:trHeight w:val="228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220,14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5 943,78</w:t>
            </w:r>
          </w:p>
        </w:tc>
      </w:tr>
      <w:tr w:rsidR="00905E4A" w:rsidRPr="00905E4A" w:rsidTr="00905E4A">
        <w:trPr>
          <w:trHeight w:val="228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ХВС, ГВС, канализации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38 651,70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17 393,27</w:t>
            </w:r>
          </w:p>
        </w:tc>
      </w:tr>
      <w:tr w:rsidR="00905E4A" w:rsidRPr="00905E4A" w:rsidTr="00905E4A">
        <w:trPr>
          <w:trHeight w:val="456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1,96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6 441,95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12 626,22</w:t>
            </w:r>
          </w:p>
        </w:tc>
      </w:tr>
      <w:tr w:rsidR="00905E4A" w:rsidRPr="00905E4A" w:rsidTr="00905E4A">
        <w:trPr>
          <w:trHeight w:val="456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42 053,05</w:t>
            </w:r>
          </w:p>
        </w:tc>
      </w:tr>
      <w:tr w:rsidR="00905E4A" w:rsidRPr="00905E4A" w:rsidTr="00905E4A">
        <w:trPr>
          <w:trHeight w:val="684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134,53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1 614,36</w:t>
            </w:r>
          </w:p>
        </w:tc>
      </w:tr>
      <w:tr w:rsidR="00905E4A" w:rsidRPr="00905E4A" w:rsidTr="00905E4A">
        <w:trPr>
          <w:trHeight w:val="912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мкд</w:t>
            </w:r>
            <w:proofErr w:type="spellEnd"/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2 032,58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16 260,64</w:t>
            </w:r>
          </w:p>
        </w:tc>
      </w:tr>
      <w:tr w:rsidR="00905E4A" w:rsidRPr="00905E4A" w:rsidTr="00905E4A">
        <w:trPr>
          <w:trHeight w:val="684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10.4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05E4A" w:rsidRPr="00905E4A" w:rsidTr="00905E4A">
        <w:trPr>
          <w:trHeight w:val="228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981,16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981,16</w:t>
            </w:r>
          </w:p>
        </w:tc>
      </w:tr>
      <w:tr w:rsidR="00905E4A" w:rsidRPr="00905E4A" w:rsidTr="00905E4A">
        <w:trPr>
          <w:trHeight w:val="228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Гидравлическая промывка СО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9,714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4 181,78</w:t>
            </w:r>
          </w:p>
        </w:tc>
      </w:tr>
      <w:tr w:rsidR="00905E4A" w:rsidRPr="00905E4A" w:rsidTr="00905E4A">
        <w:trPr>
          <w:trHeight w:val="228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3 785,58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3 785,58</w:t>
            </w:r>
          </w:p>
        </w:tc>
      </w:tr>
      <w:tr w:rsidR="00905E4A" w:rsidRPr="00905E4A" w:rsidTr="00905E4A">
        <w:trPr>
          <w:trHeight w:val="240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05E4A" w:rsidRPr="00905E4A" w:rsidTr="00905E4A">
        <w:trPr>
          <w:trHeight w:val="228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859,22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3 436,88</w:t>
            </w:r>
          </w:p>
        </w:tc>
      </w:tr>
      <w:tr w:rsidR="00905E4A" w:rsidRPr="00905E4A" w:rsidTr="00905E4A">
        <w:trPr>
          <w:trHeight w:val="228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1 471,17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4 413,51</w:t>
            </w:r>
          </w:p>
        </w:tc>
      </w:tr>
      <w:tr w:rsidR="00905E4A" w:rsidRPr="00905E4A" w:rsidTr="00905E4A">
        <w:trPr>
          <w:trHeight w:val="228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536,80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536,80</w:t>
            </w:r>
          </w:p>
        </w:tc>
      </w:tr>
      <w:tr w:rsidR="00905E4A" w:rsidRPr="00905E4A" w:rsidTr="00905E4A">
        <w:trPr>
          <w:trHeight w:val="456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Замена стальных трубопроводов на </w:t>
            </w:r>
            <w:proofErr w:type="spellStart"/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металлполимерные</w:t>
            </w:r>
            <w:proofErr w:type="spellEnd"/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 до 25 мм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100мп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165 460,02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3 309,20</w:t>
            </w:r>
          </w:p>
        </w:tc>
      </w:tr>
      <w:tr w:rsidR="00905E4A" w:rsidRPr="00905E4A" w:rsidTr="00905E4A">
        <w:trPr>
          <w:trHeight w:val="456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10.5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05E4A" w:rsidRPr="00905E4A" w:rsidTr="00905E4A">
        <w:trPr>
          <w:trHeight w:val="228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отоплению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1 007,31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1 007,31</w:t>
            </w:r>
          </w:p>
        </w:tc>
      </w:tr>
      <w:tr w:rsidR="00905E4A" w:rsidRPr="00905E4A" w:rsidTr="00905E4A">
        <w:trPr>
          <w:trHeight w:val="456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936,94</w:t>
            </w:r>
          </w:p>
        </w:tc>
      </w:tr>
      <w:tr w:rsidR="00905E4A" w:rsidRPr="00905E4A" w:rsidTr="00905E4A">
        <w:trPr>
          <w:trHeight w:val="456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670,86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4 025,16</w:t>
            </w:r>
          </w:p>
        </w:tc>
      </w:tr>
      <w:tr w:rsidR="00905E4A" w:rsidRPr="00905E4A" w:rsidTr="00905E4A">
        <w:trPr>
          <w:trHeight w:val="456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670,86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670,86</w:t>
            </w:r>
          </w:p>
        </w:tc>
      </w:tr>
      <w:tr w:rsidR="00905E4A" w:rsidRPr="00905E4A" w:rsidTr="00905E4A">
        <w:trPr>
          <w:trHeight w:val="228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Снятие и </w:t>
            </w:r>
            <w:proofErr w:type="gramStart"/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обработка  показаний</w:t>
            </w:r>
            <w:proofErr w:type="gramEnd"/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 ОДПУ ХВС.   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1 965,87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23 590,44</w:t>
            </w:r>
          </w:p>
        </w:tc>
      </w:tr>
      <w:tr w:rsidR="00905E4A" w:rsidRPr="00905E4A" w:rsidTr="00905E4A">
        <w:trPr>
          <w:trHeight w:val="684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10.6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05E4A" w:rsidRPr="00905E4A" w:rsidTr="00905E4A">
        <w:trPr>
          <w:trHeight w:val="228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97,44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2 338,56</w:t>
            </w:r>
          </w:p>
        </w:tc>
      </w:tr>
      <w:tr w:rsidR="00905E4A" w:rsidRPr="00905E4A" w:rsidTr="00905E4A">
        <w:trPr>
          <w:trHeight w:val="228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60,84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486,72</w:t>
            </w:r>
          </w:p>
        </w:tc>
      </w:tr>
      <w:tr w:rsidR="00905E4A" w:rsidRPr="00905E4A" w:rsidTr="00905E4A">
        <w:trPr>
          <w:trHeight w:val="228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249,54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499,08</w:t>
            </w:r>
          </w:p>
        </w:tc>
      </w:tr>
      <w:tr w:rsidR="00905E4A" w:rsidRPr="00905E4A" w:rsidTr="00905E4A">
        <w:trPr>
          <w:trHeight w:val="228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642,50</w:t>
            </w:r>
          </w:p>
        </w:tc>
      </w:tr>
      <w:tr w:rsidR="00905E4A" w:rsidRPr="00905E4A" w:rsidTr="00905E4A">
        <w:trPr>
          <w:trHeight w:val="456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1 521,05</w:t>
            </w:r>
          </w:p>
        </w:tc>
      </w:tr>
      <w:tr w:rsidR="00905E4A" w:rsidRPr="00905E4A" w:rsidTr="00905E4A">
        <w:trPr>
          <w:trHeight w:val="684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71,30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8 556,00</w:t>
            </w:r>
          </w:p>
        </w:tc>
      </w:tr>
      <w:tr w:rsidR="00905E4A" w:rsidRPr="00905E4A" w:rsidTr="00905E4A">
        <w:trPr>
          <w:trHeight w:val="456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</w:tr>
      <w:tr w:rsidR="00905E4A" w:rsidRPr="00905E4A" w:rsidTr="00905E4A">
        <w:trPr>
          <w:trHeight w:val="456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5 797,76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1 043,60</w:t>
            </w:r>
          </w:p>
        </w:tc>
      </w:tr>
      <w:tr w:rsidR="00905E4A" w:rsidRPr="00905E4A" w:rsidTr="00905E4A">
        <w:trPr>
          <w:trHeight w:val="456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1000 </w:t>
            </w:r>
            <w:proofErr w:type="spellStart"/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м.кв</w:t>
            </w:r>
            <w:proofErr w:type="spellEnd"/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0,345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1 777,98</w:t>
            </w:r>
          </w:p>
        </w:tc>
      </w:tr>
      <w:tr w:rsidR="00905E4A" w:rsidRPr="00905E4A" w:rsidTr="00905E4A">
        <w:trPr>
          <w:trHeight w:val="228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Техническое обслуживание </w:t>
            </w:r>
            <w:proofErr w:type="spellStart"/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грщ</w:t>
            </w:r>
            <w:proofErr w:type="spellEnd"/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, </w:t>
            </w:r>
            <w:proofErr w:type="spellStart"/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сщ</w:t>
            </w:r>
            <w:proofErr w:type="spellEnd"/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spellStart"/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ощ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1 370,01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0,00</w:t>
            </w:r>
          </w:p>
        </w:tc>
      </w:tr>
      <w:tr w:rsidR="00905E4A" w:rsidRPr="00905E4A" w:rsidTr="00905E4A">
        <w:trPr>
          <w:trHeight w:val="228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293,57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2 642,13</w:t>
            </w:r>
          </w:p>
        </w:tc>
      </w:tr>
      <w:tr w:rsidR="00905E4A" w:rsidRPr="00905E4A" w:rsidTr="00905E4A">
        <w:trPr>
          <w:trHeight w:val="456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81,95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327,80</w:t>
            </w:r>
          </w:p>
        </w:tc>
      </w:tr>
      <w:tr w:rsidR="00905E4A" w:rsidRPr="00905E4A" w:rsidTr="00905E4A">
        <w:trPr>
          <w:trHeight w:val="456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1 216,84</w:t>
            </w:r>
          </w:p>
        </w:tc>
      </w:tr>
      <w:tr w:rsidR="00905E4A" w:rsidRPr="00905E4A" w:rsidTr="00905E4A">
        <w:trPr>
          <w:trHeight w:val="240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05E4A" w:rsidRPr="00905E4A" w:rsidTr="00905E4A">
        <w:trPr>
          <w:trHeight w:val="228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с. диодных ламп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64,40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128,80</w:t>
            </w:r>
          </w:p>
        </w:tc>
      </w:tr>
      <w:tr w:rsidR="00905E4A" w:rsidRPr="00905E4A" w:rsidTr="00905E4A">
        <w:trPr>
          <w:trHeight w:val="228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с.диодных</w:t>
            </w:r>
            <w:proofErr w:type="spellEnd"/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светильников с датчиком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1 276,15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47 217,55</w:t>
            </w:r>
          </w:p>
        </w:tc>
      </w:tr>
      <w:tr w:rsidR="00905E4A" w:rsidRPr="00905E4A" w:rsidTr="00905E4A">
        <w:trPr>
          <w:trHeight w:val="240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1977,4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39,51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E4A" w:rsidRPr="00905E4A" w:rsidRDefault="00905E4A" w:rsidP="00905E4A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E4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937 567,40</w:t>
            </w:r>
          </w:p>
        </w:tc>
      </w:tr>
    </w:tbl>
    <w:p w:rsidR="00905E4A" w:rsidRPr="00905E4A" w:rsidRDefault="00905E4A" w:rsidP="00905E4A">
      <w:pPr>
        <w:suppressAutoHyphens w:val="0"/>
        <w:rPr>
          <w:rFonts w:eastAsia="Times New Roman"/>
          <w:sz w:val="20"/>
          <w:szCs w:val="20"/>
        </w:rPr>
      </w:pPr>
    </w:p>
    <w:p w:rsidR="00905E4A" w:rsidRPr="00905E4A" w:rsidRDefault="00905E4A" w:rsidP="00905E4A">
      <w:pPr>
        <w:suppressAutoHyphens w:val="0"/>
        <w:rPr>
          <w:rFonts w:eastAsia="Times New Roman"/>
          <w:sz w:val="20"/>
          <w:szCs w:val="20"/>
        </w:rPr>
      </w:pPr>
    </w:p>
    <w:p w:rsidR="00905E4A" w:rsidRPr="00905E4A" w:rsidRDefault="00905E4A" w:rsidP="00905E4A">
      <w:pPr>
        <w:suppressAutoHyphens w:val="0"/>
        <w:rPr>
          <w:rFonts w:eastAsia="Times New Roman"/>
          <w:sz w:val="20"/>
          <w:szCs w:val="20"/>
        </w:rPr>
      </w:pPr>
    </w:p>
    <w:p w:rsidR="00905E4A" w:rsidRPr="00905E4A" w:rsidRDefault="00905E4A" w:rsidP="00905E4A">
      <w:pPr>
        <w:suppressAutoHyphens w:val="0"/>
        <w:rPr>
          <w:rFonts w:eastAsia="Times New Roman"/>
          <w:sz w:val="20"/>
          <w:szCs w:val="20"/>
        </w:rPr>
      </w:pPr>
    </w:p>
    <w:p w:rsidR="00905E4A" w:rsidRPr="00905E4A" w:rsidRDefault="00905E4A" w:rsidP="00905E4A">
      <w:pPr>
        <w:suppressAutoHyphens w:val="0"/>
        <w:rPr>
          <w:rFonts w:eastAsia="Times New Roman"/>
          <w:sz w:val="20"/>
          <w:szCs w:val="20"/>
        </w:rPr>
      </w:pPr>
    </w:p>
    <w:p w:rsidR="00905E4A" w:rsidRPr="00905E4A" w:rsidRDefault="00905E4A" w:rsidP="00905E4A">
      <w:pPr>
        <w:suppressAutoHyphens w:val="0"/>
        <w:rPr>
          <w:rFonts w:eastAsia="Times New Roman"/>
          <w:sz w:val="20"/>
          <w:szCs w:val="20"/>
        </w:rPr>
      </w:pPr>
    </w:p>
    <w:p w:rsidR="00905E4A" w:rsidRPr="00905E4A" w:rsidRDefault="00905E4A" w:rsidP="00905E4A">
      <w:pPr>
        <w:suppressAutoHyphens w:val="0"/>
        <w:rPr>
          <w:rFonts w:eastAsia="Times New Roman"/>
          <w:sz w:val="20"/>
          <w:szCs w:val="20"/>
        </w:rPr>
      </w:pPr>
    </w:p>
    <w:p w:rsidR="00905E4A" w:rsidRDefault="00905E4A" w:rsidP="00905E4A">
      <w:pPr>
        <w:suppressAutoHyphens w:val="0"/>
        <w:rPr>
          <w:rFonts w:eastAsia="Times New Roman"/>
          <w:sz w:val="20"/>
          <w:szCs w:val="20"/>
        </w:rPr>
      </w:pPr>
    </w:p>
    <w:p w:rsidR="00905E4A" w:rsidRDefault="00905E4A" w:rsidP="00905E4A">
      <w:pPr>
        <w:suppressAutoHyphens w:val="0"/>
        <w:rPr>
          <w:rFonts w:eastAsia="Times New Roman"/>
          <w:sz w:val="20"/>
          <w:szCs w:val="20"/>
        </w:rPr>
      </w:pPr>
    </w:p>
    <w:p w:rsidR="00905E4A" w:rsidRDefault="00905E4A" w:rsidP="00905E4A">
      <w:pPr>
        <w:suppressAutoHyphens w:val="0"/>
        <w:rPr>
          <w:rFonts w:eastAsia="Times New Roman"/>
          <w:sz w:val="20"/>
          <w:szCs w:val="20"/>
        </w:rPr>
      </w:pPr>
    </w:p>
    <w:p w:rsidR="00905E4A" w:rsidRDefault="00905E4A" w:rsidP="00905E4A">
      <w:pPr>
        <w:suppressAutoHyphens w:val="0"/>
        <w:rPr>
          <w:rFonts w:eastAsia="Times New Roman"/>
          <w:sz w:val="20"/>
          <w:szCs w:val="20"/>
        </w:rPr>
      </w:pPr>
    </w:p>
    <w:p w:rsidR="00905E4A" w:rsidRDefault="00905E4A" w:rsidP="00905E4A">
      <w:pPr>
        <w:suppressAutoHyphens w:val="0"/>
        <w:rPr>
          <w:rFonts w:eastAsia="Times New Roman"/>
          <w:sz w:val="20"/>
          <w:szCs w:val="20"/>
        </w:rPr>
      </w:pPr>
    </w:p>
    <w:p w:rsidR="00905E4A" w:rsidRDefault="00905E4A" w:rsidP="00905E4A">
      <w:pPr>
        <w:suppressAutoHyphens w:val="0"/>
        <w:rPr>
          <w:rFonts w:eastAsia="Times New Roman"/>
          <w:sz w:val="20"/>
          <w:szCs w:val="20"/>
        </w:rPr>
      </w:pPr>
    </w:p>
    <w:p w:rsidR="00905E4A" w:rsidRDefault="00905E4A" w:rsidP="00905E4A">
      <w:pPr>
        <w:suppressAutoHyphens w:val="0"/>
        <w:rPr>
          <w:rFonts w:eastAsia="Times New Roman"/>
          <w:sz w:val="20"/>
          <w:szCs w:val="20"/>
        </w:rPr>
      </w:pPr>
    </w:p>
    <w:p w:rsidR="00905E4A" w:rsidRDefault="00905E4A" w:rsidP="00905E4A">
      <w:pPr>
        <w:suppressAutoHyphens w:val="0"/>
        <w:rPr>
          <w:rFonts w:eastAsia="Times New Roman"/>
          <w:sz w:val="20"/>
          <w:szCs w:val="20"/>
        </w:rPr>
      </w:pPr>
    </w:p>
    <w:p w:rsidR="00905E4A" w:rsidRDefault="00905E4A" w:rsidP="00905E4A">
      <w:pPr>
        <w:suppressAutoHyphens w:val="0"/>
        <w:rPr>
          <w:rFonts w:eastAsia="Times New Roman"/>
          <w:sz w:val="20"/>
          <w:szCs w:val="20"/>
        </w:rPr>
      </w:pPr>
    </w:p>
    <w:p w:rsidR="00905E4A" w:rsidRDefault="00905E4A" w:rsidP="00905E4A">
      <w:pPr>
        <w:suppressAutoHyphens w:val="0"/>
        <w:rPr>
          <w:rFonts w:eastAsia="Times New Roman"/>
          <w:sz w:val="20"/>
          <w:szCs w:val="20"/>
        </w:rPr>
      </w:pPr>
    </w:p>
    <w:p w:rsidR="00905E4A" w:rsidRDefault="00905E4A" w:rsidP="00905E4A">
      <w:pPr>
        <w:suppressAutoHyphens w:val="0"/>
        <w:rPr>
          <w:rFonts w:eastAsia="Times New Roman"/>
          <w:sz w:val="20"/>
          <w:szCs w:val="20"/>
        </w:rPr>
      </w:pPr>
    </w:p>
    <w:p w:rsidR="00905E4A" w:rsidRDefault="00905E4A" w:rsidP="00905E4A">
      <w:pPr>
        <w:suppressAutoHyphens w:val="0"/>
        <w:rPr>
          <w:rFonts w:eastAsia="Times New Roman"/>
          <w:sz w:val="20"/>
          <w:szCs w:val="20"/>
        </w:rPr>
      </w:pPr>
    </w:p>
    <w:p w:rsidR="00905E4A" w:rsidRDefault="00905E4A" w:rsidP="00905E4A">
      <w:pPr>
        <w:suppressAutoHyphens w:val="0"/>
        <w:rPr>
          <w:rFonts w:eastAsia="Times New Roman"/>
          <w:sz w:val="20"/>
          <w:szCs w:val="20"/>
        </w:rPr>
      </w:pPr>
    </w:p>
    <w:p w:rsidR="00905E4A" w:rsidRDefault="00905E4A" w:rsidP="00905E4A">
      <w:pPr>
        <w:suppressAutoHyphens w:val="0"/>
        <w:rPr>
          <w:rFonts w:eastAsia="Times New Roman"/>
          <w:sz w:val="20"/>
          <w:szCs w:val="20"/>
        </w:rPr>
      </w:pPr>
    </w:p>
    <w:p w:rsidR="00905E4A" w:rsidRDefault="00905E4A" w:rsidP="00905E4A">
      <w:pPr>
        <w:suppressAutoHyphens w:val="0"/>
        <w:rPr>
          <w:rFonts w:eastAsia="Times New Roman"/>
          <w:sz w:val="20"/>
          <w:szCs w:val="20"/>
        </w:rPr>
      </w:pPr>
    </w:p>
    <w:p w:rsidR="00905E4A" w:rsidRDefault="00905E4A" w:rsidP="00905E4A">
      <w:pPr>
        <w:suppressAutoHyphens w:val="0"/>
        <w:rPr>
          <w:rFonts w:eastAsia="Times New Roman"/>
          <w:sz w:val="20"/>
          <w:szCs w:val="20"/>
        </w:rPr>
      </w:pPr>
      <w:bookmarkStart w:id="0" w:name="_GoBack"/>
      <w:bookmarkEnd w:id="0"/>
    </w:p>
    <w:p w:rsidR="00905E4A" w:rsidRDefault="00905E4A" w:rsidP="00905E4A">
      <w:pPr>
        <w:suppressAutoHyphens w:val="0"/>
        <w:rPr>
          <w:rFonts w:eastAsia="Times New Roman"/>
          <w:sz w:val="20"/>
          <w:szCs w:val="20"/>
        </w:rPr>
      </w:pPr>
    </w:p>
    <w:p w:rsidR="00905E4A" w:rsidRDefault="00905E4A" w:rsidP="00905E4A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05E4A" w:rsidRDefault="00905E4A" w:rsidP="00905E4A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905E4A" w:rsidTr="00DF5369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05E4A" w:rsidTr="00DF5369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05E4A" w:rsidRDefault="00905E4A" w:rsidP="00DF536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05E4A" w:rsidRDefault="00905E4A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5E4A" w:rsidRPr="00C0209A" w:rsidRDefault="00905E4A" w:rsidP="00DF536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05E4A" w:rsidTr="00DF5369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05E4A" w:rsidRDefault="00905E4A" w:rsidP="00DF536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05E4A" w:rsidRDefault="00905E4A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5E4A" w:rsidTr="00DF5369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05E4A" w:rsidRDefault="00905E4A" w:rsidP="00DF536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05E4A" w:rsidRDefault="00905E4A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05E4A" w:rsidTr="00DF5369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05E4A" w:rsidRDefault="00905E4A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5E4A" w:rsidTr="00DF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snapToGrid w:val="0"/>
              <w:rPr>
                <w:sz w:val="24"/>
                <w:szCs w:val="24"/>
              </w:rPr>
            </w:pPr>
          </w:p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05E4A" w:rsidRDefault="00905E4A" w:rsidP="00DF53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05E4A" w:rsidTr="00DF5369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05E4A" w:rsidTr="00DF5369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05E4A" w:rsidRDefault="00905E4A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5E4A" w:rsidTr="00DF5369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05E4A" w:rsidRDefault="00905E4A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5E4A" w:rsidTr="00DF5369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05E4A" w:rsidRDefault="00905E4A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5E4A" w:rsidTr="00DF5369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05E4A" w:rsidRDefault="00905E4A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5E4A" w:rsidTr="00DF5369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05E4A" w:rsidRDefault="00905E4A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5E4A" w:rsidTr="00DF5369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05E4A" w:rsidRDefault="00905E4A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05E4A" w:rsidRDefault="00905E4A" w:rsidP="00905E4A">
      <w:pPr>
        <w:spacing w:line="200" w:lineRule="exact"/>
        <w:rPr>
          <w:sz w:val="20"/>
          <w:szCs w:val="20"/>
        </w:rPr>
      </w:pPr>
    </w:p>
    <w:p w:rsidR="00905E4A" w:rsidRDefault="00905E4A" w:rsidP="00905E4A">
      <w:pPr>
        <w:spacing w:line="200" w:lineRule="exact"/>
        <w:rPr>
          <w:sz w:val="20"/>
          <w:szCs w:val="20"/>
        </w:rPr>
      </w:pPr>
    </w:p>
    <w:p w:rsidR="00905E4A" w:rsidRDefault="00905E4A" w:rsidP="00905E4A">
      <w:pPr>
        <w:rPr>
          <w:sz w:val="20"/>
          <w:szCs w:val="20"/>
          <w:lang w:val="en-US"/>
        </w:rPr>
      </w:pPr>
    </w:p>
    <w:p w:rsidR="00905E4A" w:rsidRDefault="00905E4A" w:rsidP="00905E4A">
      <w:pPr>
        <w:rPr>
          <w:sz w:val="20"/>
          <w:szCs w:val="20"/>
          <w:lang w:val="en-US"/>
        </w:rPr>
      </w:pPr>
    </w:p>
    <w:p w:rsidR="00905E4A" w:rsidRPr="00771C91" w:rsidRDefault="00905E4A" w:rsidP="00905E4A">
      <w:pPr>
        <w:rPr>
          <w:rFonts w:eastAsia="Times New Roman"/>
          <w:sz w:val="20"/>
          <w:szCs w:val="20"/>
          <w:lang w:val="en-US"/>
        </w:rPr>
      </w:pPr>
    </w:p>
    <w:p w:rsidR="00905E4A" w:rsidRDefault="00905E4A" w:rsidP="00905E4A">
      <w:pPr>
        <w:ind w:left="800"/>
        <w:rPr>
          <w:rFonts w:eastAsia="Times New Roman"/>
          <w:sz w:val="20"/>
          <w:szCs w:val="20"/>
        </w:rPr>
      </w:pPr>
    </w:p>
    <w:p w:rsidR="00905E4A" w:rsidRDefault="00905E4A" w:rsidP="00905E4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05E4A" w:rsidRDefault="00905E4A" w:rsidP="00905E4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05E4A" w:rsidRDefault="00905E4A" w:rsidP="00905E4A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905E4A" w:rsidTr="00DF5369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05E4A" w:rsidTr="00DF5369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5E4A" w:rsidRDefault="00905E4A" w:rsidP="00DF536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05E4A" w:rsidTr="00DF536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05E4A" w:rsidTr="00DF536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33203</w:t>
            </w:r>
          </w:p>
          <w:p w:rsidR="00905E4A" w:rsidRDefault="00905E4A" w:rsidP="00DF5369">
            <w:pPr>
              <w:jc w:val="center"/>
              <w:rPr>
                <w:sz w:val="20"/>
                <w:szCs w:val="20"/>
              </w:rPr>
            </w:pPr>
          </w:p>
        </w:tc>
      </w:tr>
      <w:tr w:rsidR="00905E4A" w:rsidTr="00DF536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24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230267,73</w:t>
            </w:r>
          </w:p>
        </w:tc>
      </w:tr>
      <w:tr w:rsidR="00905E4A" w:rsidTr="00DF536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24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226835,31</w:t>
            </w:r>
          </w:p>
        </w:tc>
      </w:tr>
      <w:tr w:rsidR="00905E4A" w:rsidTr="00DF536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24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21886,96</w:t>
            </w:r>
          </w:p>
        </w:tc>
      </w:tr>
      <w:tr w:rsidR="00905E4A" w:rsidTr="00DF536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05E4A" w:rsidRDefault="00905E4A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24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230267,73</w:t>
            </w:r>
          </w:p>
        </w:tc>
      </w:tr>
      <w:tr w:rsidR="00905E4A" w:rsidTr="00DF536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05E4A" w:rsidRDefault="00905E4A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24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226835,31</w:t>
            </w:r>
          </w:p>
        </w:tc>
      </w:tr>
      <w:tr w:rsidR="00905E4A" w:rsidTr="00DF536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05E4A" w:rsidRDefault="00905E4A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24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21886,96</w:t>
            </w:r>
          </w:p>
        </w:tc>
      </w:tr>
      <w:tr w:rsidR="00905E4A" w:rsidTr="00DF536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05E4A" w:rsidRDefault="00905E4A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5E4A" w:rsidTr="00DF5369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5E4A" w:rsidRDefault="00905E4A" w:rsidP="00DF536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05E4A" w:rsidTr="00DF536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05E4A" w:rsidTr="00DF536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2679,00</w:t>
            </w:r>
          </w:p>
          <w:p w:rsidR="00905E4A" w:rsidRDefault="00905E4A" w:rsidP="00DF5369">
            <w:pPr>
              <w:jc w:val="center"/>
              <w:rPr>
                <w:sz w:val="20"/>
                <w:szCs w:val="20"/>
              </w:rPr>
            </w:pPr>
          </w:p>
        </w:tc>
      </w:tr>
      <w:tr w:rsidR="00905E4A" w:rsidTr="00DF536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24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77386,07</w:t>
            </w:r>
          </w:p>
        </w:tc>
      </w:tr>
      <w:tr w:rsidR="00905E4A" w:rsidTr="00DF536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24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75979,15</w:t>
            </w:r>
          </w:p>
        </w:tc>
      </w:tr>
      <w:tr w:rsidR="00905E4A" w:rsidTr="00DF536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24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6658,08</w:t>
            </w:r>
          </w:p>
        </w:tc>
      </w:tr>
      <w:tr w:rsidR="00905E4A" w:rsidTr="00DF536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05E4A" w:rsidRDefault="00905E4A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24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77386,07</w:t>
            </w:r>
          </w:p>
        </w:tc>
      </w:tr>
      <w:tr w:rsidR="00905E4A" w:rsidTr="00DF536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05E4A" w:rsidRDefault="00905E4A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24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75979,15</w:t>
            </w:r>
          </w:p>
        </w:tc>
      </w:tr>
      <w:tr w:rsidR="00905E4A" w:rsidTr="00DF5369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05E4A" w:rsidRDefault="00905E4A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24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6658,08</w:t>
            </w:r>
          </w:p>
        </w:tc>
      </w:tr>
      <w:tr w:rsidR="00905E4A" w:rsidTr="00DF536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05E4A" w:rsidRDefault="00905E4A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05E4A" w:rsidRDefault="00905E4A" w:rsidP="00905E4A">
      <w:pPr>
        <w:spacing w:line="200" w:lineRule="exact"/>
        <w:rPr>
          <w:sz w:val="20"/>
          <w:szCs w:val="20"/>
        </w:rPr>
      </w:pPr>
    </w:p>
    <w:p w:rsidR="00905E4A" w:rsidRDefault="00905E4A" w:rsidP="00905E4A">
      <w:pPr>
        <w:spacing w:line="200" w:lineRule="exact"/>
        <w:rPr>
          <w:sz w:val="20"/>
          <w:szCs w:val="20"/>
        </w:rPr>
      </w:pPr>
    </w:p>
    <w:p w:rsidR="00905E4A" w:rsidRDefault="00905E4A" w:rsidP="00905E4A">
      <w:pPr>
        <w:spacing w:line="200" w:lineRule="exact"/>
        <w:rPr>
          <w:sz w:val="20"/>
          <w:szCs w:val="20"/>
        </w:rPr>
      </w:pPr>
    </w:p>
    <w:p w:rsidR="00905E4A" w:rsidRDefault="00905E4A" w:rsidP="00905E4A">
      <w:pPr>
        <w:spacing w:line="200" w:lineRule="exact"/>
        <w:rPr>
          <w:sz w:val="20"/>
          <w:szCs w:val="20"/>
        </w:rPr>
      </w:pPr>
    </w:p>
    <w:p w:rsidR="00905E4A" w:rsidRDefault="00905E4A" w:rsidP="00905E4A">
      <w:pPr>
        <w:spacing w:line="200" w:lineRule="exact"/>
        <w:rPr>
          <w:sz w:val="20"/>
          <w:szCs w:val="20"/>
        </w:rPr>
      </w:pPr>
    </w:p>
    <w:p w:rsidR="00905E4A" w:rsidRDefault="00905E4A" w:rsidP="00905E4A">
      <w:pPr>
        <w:spacing w:line="200" w:lineRule="exact"/>
        <w:rPr>
          <w:sz w:val="20"/>
          <w:szCs w:val="20"/>
        </w:rPr>
      </w:pPr>
    </w:p>
    <w:p w:rsidR="00905E4A" w:rsidRDefault="00905E4A" w:rsidP="00905E4A">
      <w:pPr>
        <w:spacing w:line="200" w:lineRule="exact"/>
        <w:rPr>
          <w:sz w:val="20"/>
          <w:szCs w:val="20"/>
        </w:rPr>
      </w:pPr>
    </w:p>
    <w:p w:rsidR="00905E4A" w:rsidRDefault="00905E4A" w:rsidP="00905E4A">
      <w:pPr>
        <w:spacing w:line="200" w:lineRule="exact"/>
        <w:rPr>
          <w:sz w:val="20"/>
          <w:szCs w:val="20"/>
        </w:rPr>
      </w:pPr>
    </w:p>
    <w:p w:rsidR="00905E4A" w:rsidRDefault="00905E4A" w:rsidP="00905E4A">
      <w:pPr>
        <w:spacing w:line="200" w:lineRule="exact"/>
        <w:rPr>
          <w:sz w:val="20"/>
          <w:szCs w:val="20"/>
        </w:rPr>
      </w:pPr>
    </w:p>
    <w:p w:rsidR="00905E4A" w:rsidRDefault="00905E4A" w:rsidP="00905E4A">
      <w:pPr>
        <w:spacing w:line="200" w:lineRule="exact"/>
        <w:rPr>
          <w:sz w:val="20"/>
          <w:szCs w:val="20"/>
        </w:rPr>
      </w:pPr>
    </w:p>
    <w:p w:rsidR="00905E4A" w:rsidRDefault="00905E4A" w:rsidP="00905E4A">
      <w:pPr>
        <w:spacing w:line="200" w:lineRule="exact"/>
        <w:rPr>
          <w:sz w:val="20"/>
          <w:szCs w:val="20"/>
        </w:rPr>
      </w:pPr>
    </w:p>
    <w:p w:rsidR="00905E4A" w:rsidRDefault="00905E4A" w:rsidP="00905E4A">
      <w:pPr>
        <w:spacing w:line="200" w:lineRule="exact"/>
        <w:rPr>
          <w:sz w:val="20"/>
          <w:szCs w:val="20"/>
        </w:rPr>
      </w:pPr>
    </w:p>
    <w:p w:rsidR="00905E4A" w:rsidRDefault="00905E4A" w:rsidP="00905E4A">
      <w:pPr>
        <w:spacing w:line="200" w:lineRule="exact"/>
        <w:rPr>
          <w:sz w:val="20"/>
          <w:szCs w:val="20"/>
        </w:rPr>
      </w:pPr>
    </w:p>
    <w:p w:rsidR="00905E4A" w:rsidRDefault="00905E4A" w:rsidP="00905E4A">
      <w:pPr>
        <w:spacing w:line="200" w:lineRule="exact"/>
        <w:rPr>
          <w:sz w:val="20"/>
          <w:szCs w:val="20"/>
        </w:rPr>
      </w:pPr>
    </w:p>
    <w:p w:rsidR="00905E4A" w:rsidRDefault="00905E4A" w:rsidP="00905E4A">
      <w:pPr>
        <w:spacing w:line="200" w:lineRule="exact"/>
        <w:rPr>
          <w:sz w:val="20"/>
          <w:szCs w:val="20"/>
        </w:rPr>
      </w:pPr>
    </w:p>
    <w:p w:rsidR="00905E4A" w:rsidRDefault="00905E4A" w:rsidP="00905E4A">
      <w:pPr>
        <w:spacing w:line="200" w:lineRule="exact"/>
        <w:rPr>
          <w:sz w:val="20"/>
          <w:szCs w:val="20"/>
        </w:rPr>
      </w:pPr>
    </w:p>
    <w:p w:rsidR="00905E4A" w:rsidRDefault="00905E4A" w:rsidP="00905E4A">
      <w:pPr>
        <w:spacing w:line="200" w:lineRule="exact"/>
        <w:rPr>
          <w:sz w:val="20"/>
          <w:szCs w:val="20"/>
        </w:rPr>
      </w:pPr>
    </w:p>
    <w:p w:rsidR="00905E4A" w:rsidRDefault="00905E4A" w:rsidP="00905E4A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905E4A" w:rsidTr="00DF536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05E4A" w:rsidRDefault="00905E4A" w:rsidP="00DF536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05E4A" w:rsidTr="00DF536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05E4A" w:rsidTr="00DF536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436,53</w:t>
            </w:r>
          </w:p>
          <w:p w:rsidR="00905E4A" w:rsidRDefault="00905E4A" w:rsidP="00DF5369">
            <w:pPr>
              <w:jc w:val="center"/>
              <w:rPr>
                <w:sz w:val="20"/>
                <w:szCs w:val="20"/>
              </w:rPr>
            </w:pPr>
          </w:p>
        </w:tc>
      </w:tr>
      <w:tr w:rsidR="00905E4A" w:rsidTr="00DF536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24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1054238,20</w:t>
            </w:r>
          </w:p>
        </w:tc>
      </w:tr>
      <w:tr w:rsidR="00905E4A" w:rsidTr="00DF536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24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1039733,78</w:t>
            </w:r>
          </w:p>
        </w:tc>
      </w:tr>
      <w:tr w:rsidR="00905E4A" w:rsidTr="00DF536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24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95469,72</w:t>
            </w:r>
          </w:p>
        </w:tc>
      </w:tr>
      <w:tr w:rsidR="00905E4A" w:rsidTr="00DF536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05E4A" w:rsidRDefault="00905E4A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24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1054238,20</w:t>
            </w:r>
          </w:p>
        </w:tc>
      </w:tr>
      <w:tr w:rsidR="00905E4A" w:rsidTr="00DF536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05E4A" w:rsidRDefault="00905E4A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24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1039733,78</w:t>
            </w:r>
          </w:p>
        </w:tc>
      </w:tr>
      <w:tr w:rsidR="00905E4A" w:rsidTr="00DF536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05E4A" w:rsidRDefault="00905E4A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24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95469,72</w:t>
            </w:r>
          </w:p>
        </w:tc>
      </w:tr>
      <w:tr w:rsidR="00905E4A" w:rsidTr="00DF536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05E4A" w:rsidRDefault="00905E4A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5E4A" w:rsidTr="00DF536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5E4A" w:rsidRDefault="00905E4A" w:rsidP="00DF536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05E4A" w:rsidTr="00DF536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05E4A" w:rsidTr="00DF536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1 626,74</w:t>
            </w:r>
          </w:p>
          <w:p w:rsidR="00905E4A" w:rsidRDefault="00905E4A" w:rsidP="00DF5369">
            <w:pPr>
              <w:jc w:val="center"/>
              <w:rPr>
                <w:sz w:val="20"/>
                <w:szCs w:val="20"/>
              </w:rPr>
            </w:pPr>
          </w:p>
        </w:tc>
      </w:tr>
      <w:tr w:rsidR="00905E4A" w:rsidTr="00DF536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24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288035,17</w:t>
            </w:r>
          </w:p>
        </w:tc>
      </w:tr>
      <w:tr w:rsidR="00905E4A" w:rsidTr="00DF536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24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285524,92</w:t>
            </w:r>
          </w:p>
        </w:tc>
      </w:tr>
      <w:tr w:rsidR="00905E4A" w:rsidTr="00DF536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24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22383,12</w:t>
            </w:r>
          </w:p>
        </w:tc>
      </w:tr>
      <w:tr w:rsidR="00905E4A" w:rsidTr="00DF536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05E4A" w:rsidRDefault="00905E4A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24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288035,17</w:t>
            </w:r>
          </w:p>
        </w:tc>
      </w:tr>
      <w:tr w:rsidR="00905E4A" w:rsidTr="00DF536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05E4A" w:rsidRDefault="00905E4A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24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285524,92</w:t>
            </w:r>
          </w:p>
        </w:tc>
      </w:tr>
      <w:tr w:rsidR="00905E4A" w:rsidTr="00DF536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05E4A" w:rsidRDefault="00905E4A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24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22383,12</w:t>
            </w:r>
          </w:p>
        </w:tc>
      </w:tr>
      <w:tr w:rsidR="00905E4A" w:rsidTr="00DF536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05E4A" w:rsidRDefault="00905E4A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05E4A" w:rsidRDefault="00905E4A" w:rsidP="00905E4A">
      <w:pPr>
        <w:spacing w:line="200" w:lineRule="exact"/>
        <w:rPr>
          <w:sz w:val="20"/>
          <w:szCs w:val="20"/>
        </w:rPr>
      </w:pPr>
    </w:p>
    <w:p w:rsidR="00905E4A" w:rsidRDefault="00905E4A" w:rsidP="00905E4A">
      <w:pPr>
        <w:spacing w:line="200" w:lineRule="exact"/>
        <w:rPr>
          <w:sz w:val="20"/>
          <w:szCs w:val="20"/>
        </w:rPr>
      </w:pPr>
    </w:p>
    <w:p w:rsidR="00905E4A" w:rsidRDefault="00905E4A" w:rsidP="00905E4A">
      <w:pPr>
        <w:spacing w:line="200" w:lineRule="exact"/>
        <w:rPr>
          <w:sz w:val="20"/>
          <w:szCs w:val="20"/>
        </w:rPr>
      </w:pPr>
    </w:p>
    <w:p w:rsidR="00905E4A" w:rsidRDefault="00905E4A" w:rsidP="00905E4A">
      <w:pPr>
        <w:spacing w:line="200" w:lineRule="exact"/>
        <w:rPr>
          <w:sz w:val="20"/>
          <w:szCs w:val="20"/>
        </w:rPr>
      </w:pPr>
    </w:p>
    <w:p w:rsidR="00905E4A" w:rsidRDefault="00905E4A" w:rsidP="00905E4A">
      <w:pPr>
        <w:spacing w:line="200" w:lineRule="exact"/>
        <w:rPr>
          <w:sz w:val="20"/>
          <w:szCs w:val="20"/>
        </w:rPr>
      </w:pPr>
    </w:p>
    <w:p w:rsidR="00905E4A" w:rsidRDefault="00905E4A" w:rsidP="00905E4A">
      <w:pPr>
        <w:spacing w:line="200" w:lineRule="exact"/>
        <w:rPr>
          <w:sz w:val="20"/>
          <w:szCs w:val="20"/>
        </w:rPr>
      </w:pPr>
    </w:p>
    <w:p w:rsidR="00905E4A" w:rsidRDefault="00905E4A" w:rsidP="00905E4A">
      <w:pPr>
        <w:spacing w:line="200" w:lineRule="exact"/>
        <w:rPr>
          <w:sz w:val="20"/>
          <w:szCs w:val="20"/>
        </w:rPr>
      </w:pPr>
    </w:p>
    <w:p w:rsidR="00905E4A" w:rsidRDefault="00905E4A" w:rsidP="00905E4A">
      <w:pPr>
        <w:spacing w:line="200" w:lineRule="exact"/>
        <w:rPr>
          <w:sz w:val="20"/>
          <w:szCs w:val="20"/>
        </w:rPr>
      </w:pPr>
    </w:p>
    <w:p w:rsidR="00905E4A" w:rsidRDefault="00905E4A" w:rsidP="00905E4A">
      <w:pPr>
        <w:spacing w:line="200" w:lineRule="exact"/>
        <w:rPr>
          <w:sz w:val="20"/>
          <w:szCs w:val="20"/>
        </w:rPr>
      </w:pPr>
    </w:p>
    <w:p w:rsidR="00905E4A" w:rsidRDefault="00905E4A" w:rsidP="00905E4A">
      <w:pPr>
        <w:spacing w:line="200" w:lineRule="exact"/>
        <w:rPr>
          <w:sz w:val="20"/>
          <w:szCs w:val="20"/>
        </w:rPr>
      </w:pPr>
    </w:p>
    <w:p w:rsidR="00905E4A" w:rsidRDefault="00905E4A" w:rsidP="00905E4A">
      <w:pPr>
        <w:spacing w:line="200" w:lineRule="exact"/>
        <w:rPr>
          <w:sz w:val="20"/>
          <w:szCs w:val="20"/>
        </w:rPr>
      </w:pPr>
    </w:p>
    <w:p w:rsidR="00905E4A" w:rsidRDefault="00905E4A" w:rsidP="00905E4A">
      <w:pPr>
        <w:spacing w:line="200" w:lineRule="exact"/>
        <w:rPr>
          <w:sz w:val="20"/>
          <w:szCs w:val="20"/>
        </w:rPr>
      </w:pPr>
    </w:p>
    <w:p w:rsidR="00905E4A" w:rsidRDefault="00905E4A" w:rsidP="00905E4A">
      <w:pPr>
        <w:spacing w:line="200" w:lineRule="exact"/>
        <w:rPr>
          <w:sz w:val="20"/>
          <w:szCs w:val="20"/>
        </w:rPr>
      </w:pPr>
    </w:p>
    <w:p w:rsidR="00905E4A" w:rsidRDefault="00905E4A" w:rsidP="00905E4A">
      <w:pPr>
        <w:spacing w:line="200" w:lineRule="exact"/>
        <w:rPr>
          <w:sz w:val="20"/>
          <w:szCs w:val="20"/>
        </w:rPr>
      </w:pPr>
    </w:p>
    <w:p w:rsidR="00905E4A" w:rsidRDefault="00905E4A" w:rsidP="00905E4A">
      <w:pPr>
        <w:spacing w:line="200" w:lineRule="exact"/>
        <w:rPr>
          <w:sz w:val="20"/>
          <w:szCs w:val="20"/>
        </w:rPr>
      </w:pPr>
    </w:p>
    <w:p w:rsidR="00905E4A" w:rsidRDefault="00905E4A" w:rsidP="00905E4A">
      <w:pPr>
        <w:spacing w:line="200" w:lineRule="exact"/>
        <w:rPr>
          <w:sz w:val="20"/>
          <w:szCs w:val="20"/>
        </w:rPr>
      </w:pPr>
    </w:p>
    <w:p w:rsidR="00905E4A" w:rsidRDefault="00905E4A" w:rsidP="00905E4A">
      <w:pPr>
        <w:spacing w:line="200" w:lineRule="exact"/>
        <w:rPr>
          <w:sz w:val="20"/>
          <w:szCs w:val="20"/>
        </w:rPr>
      </w:pPr>
    </w:p>
    <w:p w:rsidR="00905E4A" w:rsidRDefault="00905E4A" w:rsidP="00905E4A">
      <w:pPr>
        <w:spacing w:line="200" w:lineRule="exact"/>
        <w:rPr>
          <w:sz w:val="20"/>
          <w:szCs w:val="20"/>
        </w:rPr>
      </w:pPr>
    </w:p>
    <w:p w:rsidR="00905E4A" w:rsidRDefault="00905E4A" w:rsidP="00905E4A">
      <w:pPr>
        <w:spacing w:line="200" w:lineRule="exact"/>
        <w:rPr>
          <w:sz w:val="20"/>
          <w:szCs w:val="20"/>
        </w:rPr>
      </w:pPr>
    </w:p>
    <w:p w:rsidR="00905E4A" w:rsidRDefault="00905E4A" w:rsidP="00905E4A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905E4A" w:rsidTr="00DF536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5E4A" w:rsidRDefault="00905E4A" w:rsidP="00DF536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05E4A" w:rsidTr="00DF536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05E4A" w:rsidTr="00DF536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9093</w:t>
            </w:r>
          </w:p>
          <w:p w:rsidR="00905E4A" w:rsidRDefault="00905E4A" w:rsidP="00DF5369">
            <w:pPr>
              <w:jc w:val="center"/>
              <w:rPr>
                <w:sz w:val="20"/>
                <w:szCs w:val="20"/>
              </w:rPr>
            </w:pPr>
          </w:p>
        </w:tc>
      </w:tr>
      <w:tr w:rsidR="00905E4A" w:rsidTr="00DF536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24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69301,45</w:t>
            </w:r>
          </w:p>
        </w:tc>
      </w:tr>
      <w:tr w:rsidR="00905E4A" w:rsidTr="00DF536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24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68265,58</w:t>
            </w:r>
          </w:p>
        </w:tc>
      </w:tr>
      <w:tr w:rsidR="00905E4A" w:rsidTr="00DF536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24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6016,00</w:t>
            </w:r>
          </w:p>
        </w:tc>
      </w:tr>
      <w:tr w:rsidR="00905E4A" w:rsidTr="00DF536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05E4A" w:rsidRDefault="00905E4A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24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69301,45</w:t>
            </w:r>
          </w:p>
        </w:tc>
      </w:tr>
      <w:tr w:rsidR="00905E4A" w:rsidTr="00DF536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05E4A" w:rsidRDefault="00905E4A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24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68265,58</w:t>
            </w:r>
          </w:p>
        </w:tc>
      </w:tr>
      <w:tr w:rsidR="00905E4A" w:rsidTr="00DF536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05E4A" w:rsidRDefault="00905E4A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24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6016,00</w:t>
            </w:r>
          </w:p>
        </w:tc>
      </w:tr>
      <w:tr w:rsidR="00905E4A" w:rsidTr="00DF536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05E4A" w:rsidRDefault="00905E4A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5E4A" w:rsidTr="00DF536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5E4A" w:rsidRDefault="00905E4A" w:rsidP="00DF536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05E4A" w:rsidTr="00DF536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05E4A" w:rsidTr="00DF536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05E4A" w:rsidRDefault="00905E4A" w:rsidP="00DF53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3996,51</w:t>
            </w:r>
          </w:p>
          <w:p w:rsidR="00905E4A" w:rsidRDefault="00905E4A" w:rsidP="00DF5369">
            <w:pPr>
              <w:jc w:val="center"/>
              <w:rPr>
                <w:sz w:val="20"/>
                <w:szCs w:val="20"/>
              </w:rPr>
            </w:pPr>
          </w:p>
        </w:tc>
      </w:tr>
      <w:tr w:rsidR="00905E4A" w:rsidTr="00DF536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24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179467,20</w:t>
            </w:r>
          </w:p>
        </w:tc>
      </w:tr>
      <w:tr w:rsidR="00905E4A" w:rsidTr="00DF536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24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178130,67</w:t>
            </w:r>
          </w:p>
        </w:tc>
      </w:tr>
      <w:tr w:rsidR="00905E4A" w:rsidTr="00DF536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24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14716,47</w:t>
            </w:r>
          </w:p>
        </w:tc>
      </w:tr>
      <w:tr w:rsidR="00905E4A" w:rsidTr="00DF536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05E4A" w:rsidRDefault="00905E4A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24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179467,20</w:t>
            </w:r>
          </w:p>
        </w:tc>
      </w:tr>
      <w:tr w:rsidR="00905E4A" w:rsidTr="00DF536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05E4A" w:rsidRDefault="00905E4A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24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178130,67</w:t>
            </w:r>
          </w:p>
        </w:tc>
      </w:tr>
      <w:tr w:rsidR="00905E4A" w:rsidTr="00DF536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05E4A" w:rsidRDefault="00905E4A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248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14716,47</w:t>
            </w:r>
          </w:p>
        </w:tc>
      </w:tr>
      <w:tr w:rsidR="00905E4A" w:rsidTr="00DF536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05E4A" w:rsidRDefault="00905E4A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05E4A" w:rsidRDefault="00905E4A" w:rsidP="00905E4A">
      <w:pPr>
        <w:spacing w:line="200" w:lineRule="exact"/>
        <w:rPr>
          <w:sz w:val="20"/>
          <w:szCs w:val="20"/>
        </w:rPr>
      </w:pPr>
    </w:p>
    <w:p w:rsidR="00905E4A" w:rsidRPr="004D4705" w:rsidRDefault="00905E4A" w:rsidP="00905E4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05E4A" w:rsidRPr="004D4705" w:rsidRDefault="00905E4A" w:rsidP="00905E4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05E4A" w:rsidRPr="004D4705" w:rsidRDefault="00905E4A" w:rsidP="00905E4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05E4A" w:rsidRPr="004D4705" w:rsidRDefault="00905E4A" w:rsidP="00905E4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05E4A" w:rsidRPr="004D4705" w:rsidRDefault="00905E4A" w:rsidP="00905E4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05E4A" w:rsidRPr="004D4705" w:rsidRDefault="00905E4A" w:rsidP="00905E4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05E4A" w:rsidRPr="004D4705" w:rsidRDefault="00905E4A" w:rsidP="00905E4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05E4A" w:rsidRPr="004D4705" w:rsidRDefault="00905E4A" w:rsidP="00905E4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05E4A" w:rsidRPr="004D4705" w:rsidRDefault="00905E4A" w:rsidP="00905E4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05E4A" w:rsidRPr="004D4705" w:rsidRDefault="00905E4A" w:rsidP="00905E4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05E4A" w:rsidRPr="004D4705" w:rsidRDefault="00905E4A" w:rsidP="00905E4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05E4A" w:rsidRPr="004D4705" w:rsidRDefault="00905E4A" w:rsidP="00905E4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05E4A" w:rsidRPr="004D4705" w:rsidRDefault="00905E4A" w:rsidP="00905E4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05E4A" w:rsidRPr="004D4705" w:rsidRDefault="00905E4A" w:rsidP="00905E4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05E4A" w:rsidRPr="004D4705" w:rsidRDefault="00905E4A" w:rsidP="00905E4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05E4A" w:rsidRPr="004D4705" w:rsidRDefault="00905E4A" w:rsidP="00905E4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05E4A" w:rsidRDefault="00905E4A" w:rsidP="00905E4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05E4A" w:rsidRDefault="00905E4A" w:rsidP="00905E4A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05E4A" w:rsidRDefault="00905E4A" w:rsidP="00905E4A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905E4A" w:rsidTr="00DF536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05E4A" w:rsidTr="00DF536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05E4A" w:rsidRDefault="00905E4A" w:rsidP="00DF536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05E4A" w:rsidRDefault="00905E4A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5E4A" w:rsidTr="00DF536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05E4A" w:rsidRDefault="00905E4A" w:rsidP="00DF536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05E4A" w:rsidRDefault="00905E4A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5E4A" w:rsidTr="00DF536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05E4A" w:rsidRDefault="00905E4A" w:rsidP="00DF536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05E4A" w:rsidRDefault="00905E4A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5E4A" w:rsidTr="00DF536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05E4A" w:rsidRDefault="00905E4A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5E4A" w:rsidRDefault="00905E4A" w:rsidP="00DF536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05E4A" w:rsidRDefault="00905E4A" w:rsidP="00905E4A">
      <w:pPr>
        <w:spacing w:line="200" w:lineRule="exact"/>
        <w:rPr>
          <w:sz w:val="20"/>
          <w:szCs w:val="20"/>
        </w:rPr>
      </w:pPr>
    </w:p>
    <w:p w:rsidR="00905E4A" w:rsidRDefault="00905E4A" w:rsidP="00905E4A">
      <w:pPr>
        <w:spacing w:line="200" w:lineRule="exact"/>
        <w:rPr>
          <w:sz w:val="20"/>
          <w:szCs w:val="20"/>
        </w:rPr>
      </w:pPr>
    </w:p>
    <w:p w:rsidR="00905E4A" w:rsidRDefault="00905E4A" w:rsidP="00905E4A">
      <w:pPr>
        <w:spacing w:line="200" w:lineRule="exact"/>
        <w:rPr>
          <w:sz w:val="20"/>
          <w:szCs w:val="20"/>
        </w:rPr>
      </w:pPr>
    </w:p>
    <w:p w:rsidR="00905E4A" w:rsidRDefault="00905E4A" w:rsidP="00905E4A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905E4A" w:rsidRDefault="00905E4A" w:rsidP="00905E4A">
      <w:pPr>
        <w:spacing w:line="200" w:lineRule="exact"/>
        <w:rPr>
          <w:sz w:val="20"/>
          <w:szCs w:val="20"/>
        </w:rPr>
      </w:pPr>
    </w:p>
    <w:p w:rsidR="00905E4A" w:rsidRDefault="00905E4A" w:rsidP="00905E4A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905E4A" w:rsidTr="00DF536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05E4A" w:rsidTr="00DF536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05E4A" w:rsidRDefault="00905E4A" w:rsidP="00DF536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05E4A" w:rsidRDefault="00905E4A" w:rsidP="00DF536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05E4A" w:rsidTr="00DF536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05E4A" w:rsidRDefault="00905E4A" w:rsidP="00DF536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05E4A" w:rsidRDefault="00905E4A" w:rsidP="00DF536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5E4A" w:rsidTr="00DF536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05E4A" w:rsidRDefault="00905E4A" w:rsidP="00DF536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05E4A" w:rsidRDefault="00905E4A" w:rsidP="00DF536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05E4A" w:rsidRDefault="00905E4A" w:rsidP="00DF536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05E4A" w:rsidRDefault="00905E4A" w:rsidP="00DF536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5E4A" w:rsidRDefault="00905E4A" w:rsidP="00DF536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05E4A" w:rsidRPr="00320040" w:rsidRDefault="00905E4A" w:rsidP="00905E4A">
      <w:pPr>
        <w:spacing w:line="35" w:lineRule="exact"/>
        <w:rPr>
          <w:lang w:val="en-US"/>
        </w:rPr>
      </w:pPr>
    </w:p>
    <w:p w:rsidR="0003458E" w:rsidRDefault="0003458E"/>
    <w:sectPr w:rsidR="0003458E" w:rsidSect="00771C91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E4A"/>
    <w:rsid w:val="0003458E"/>
    <w:rsid w:val="0021222D"/>
    <w:rsid w:val="0090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76FD1"/>
  <w15:chartTrackingRefBased/>
  <w15:docId w15:val="{F7099826-54A9-4C44-AFB5-C836E33D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E4A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122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2D"/>
    <w:rPr>
      <w:rFonts w:ascii="Times New Roman" w:eastAsiaTheme="majorEastAsia" w:hAnsi="Times New Roman" w:cstheme="majorBidi"/>
      <w:b/>
      <w:color w:val="000000" w:themeColor="text1"/>
      <w:sz w:val="28"/>
      <w:szCs w:val="32"/>
      <w:bdr w:val="nil"/>
      <w:lang w:val="en-US"/>
    </w:rPr>
  </w:style>
  <w:style w:type="character" w:customStyle="1" w:styleId="11">
    <w:name w:val="Основной шрифт абзаца1"/>
    <w:rsid w:val="00905E4A"/>
  </w:style>
  <w:style w:type="character" w:styleId="a3">
    <w:name w:val="Hyperlink"/>
    <w:basedOn w:val="11"/>
    <w:rsid w:val="00905E4A"/>
    <w:rPr>
      <w:color w:val="0000FF"/>
      <w:u w:val="single"/>
    </w:rPr>
  </w:style>
  <w:style w:type="paragraph" w:customStyle="1" w:styleId="Heading">
    <w:name w:val="Heading"/>
    <w:basedOn w:val="a"/>
    <w:next w:val="a4"/>
    <w:rsid w:val="00905E4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link w:val="a5"/>
    <w:rsid w:val="00905E4A"/>
    <w:pPr>
      <w:spacing w:after="120"/>
    </w:pPr>
  </w:style>
  <w:style w:type="character" w:customStyle="1" w:styleId="a5">
    <w:name w:val="Основной текст Знак"/>
    <w:basedOn w:val="a0"/>
    <w:link w:val="a4"/>
    <w:rsid w:val="00905E4A"/>
    <w:rPr>
      <w:rFonts w:ascii="Times New Roman" w:eastAsia="SimSun" w:hAnsi="Times New Roman" w:cs="Times New Roman"/>
      <w:lang w:eastAsia="ar-SA"/>
    </w:rPr>
  </w:style>
  <w:style w:type="paragraph" w:styleId="a6">
    <w:name w:val="List"/>
    <w:basedOn w:val="a4"/>
    <w:rsid w:val="00905E4A"/>
    <w:rPr>
      <w:rFonts w:cs="Lucida Sans"/>
    </w:rPr>
  </w:style>
  <w:style w:type="paragraph" w:customStyle="1" w:styleId="12">
    <w:name w:val="Название объекта1"/>
    <w:basedOn w:val="a"/>
    <w:rsid w:val="00905E4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905E4A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905E4A"/>
    <w:pPr>
      <w:suppressLineNumbers/>
    </w:pPr>
  </w:style>
  <w:style w:type="paragraph" w:customStyle="1" w:styleId="TableHeading">
    <w:name w:val="Table Heading"/>
    <w:basedOn w:val="TableContents"/>
    <w:rsid w:val="00905E4A"/>
    <w:pPr>
      <w:jc w:val="center"/>
    </w:pPr>
    <w:rPr>
      <w:b/>
      <w:bCs/>
    </w:rPr>
  </w:style>
  <w:style w:type="table" w:styleId="a7">
    <w:name w:val="Table Grid"/>
    <w:basedOn w:val="a1"/>
    <w:uiPriority w:val="59"/>
    <w:rsid w:val="00905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FollowedHyperlink"/>
    <w:basedOn w:val="a0"/>
    <w:uiPriority w:val="99"/>
    <w:semiHidden/>
    <w:unhideWhenUsed/>
    <w:rsid w:val="00905E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3315</Words>
  <Characters>18901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valex</dc:creator>
  <cp:keywords/>
  <dc:description/>
  <cp:lastModifiedBy>valex</cp:lastModifiedBy>
  <cp:revision>1</cp:revision>
  <dcterms:created xsi:type="dcterms:W3CDTF">2025-02-26T12:30:00Z</dcterms:created>
  <dcterms:modified xsi:type="dcterms:W3CDTF">2025-02-26T12:38:00Z</dcterms:modified>
</cp:coreProperties>
</file>