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A849A9" w:rsidRDefault="004D52D9" w:rsidP="006F1EA8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12B05">
        <w:rPr>
          <w:rFonts w:eastAsia="Times New Roman"/>
          <w:b/>
          <w:bCs/>
          <w:sz w:val="20"/>
          <w:szCs w:val="20"/>
        </w:rPr>
        <w:t>Фрунзе, д. 12</w:t>
      </w:r>
    </w:p>
    <w:p w:rsidR="006F1EA8" w:rsidRPr="00A849A9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A849A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05.07.2005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15.03.2007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25.08.2005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12B05" w:rsidRDefault="006F1EA8" w:rsidP="00612B05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Фрунзе, д. 1</w:t>
            </w:r>
            <w:r w:rsidR="00612B05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F1EA8" w:rsidRDefault="007468B1" w:rsidP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63222" w:rsidRDefault="007468B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6F1E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150E97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927,6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513.20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43.60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12B05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Смешанные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612B05" w:rsidRPr="008404A0" w:rsidRDefault="00612B05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13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2388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831339" w:rsidRDefault="00831339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51"/>
        <w:gridCol w:w="6077"/>
        <w:gridCol w:w="939"/>
        <w:gridCol w:w="1076"/>
        <w:gridCol w:w="1417"/>
        <w:gridCol w:w="1422"/>
      </w:tblGrid>
      <w:tr w:rsidR="00AA09E2" w:rsidRPr="00AA09E2" w:rsidTr="00AA09E2">
        <w:trPr>
          <w:trHeight w:val="330"/>
        </w:trPr>
        <w:tc>
          <w:tcPr>
            <w:tcW w:w="570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1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AA09E2" w:rsidRPr="00AA09E2" w:rsidTr="00AA09E2">
        <w:trPr>
          <w:trHeight w:val="51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13 827,07</w:t>
            </w:r>
          </w:p>
        </w:tc>
      </w:tr>
      <w:tr w:rsidR="00AA09E2" w:rsidRPr="00AA09E2" w:rsidTr="00AA09E2">
        <w:trPr>
          <w:trHeight w:val="75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13 024,61</w:t>
            </w:r>
          </w:p>
        </w:tc>
      </w:tr>
      <w:tr w:rsidR="00AA09E2" w:rsidRPr="00AA09E2" w:rsidTr="00AA09E2">
        <w:trPr>
          <w:trHeight w:val="99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2 037,02</w:t>
            </w:r>
          </w:p>
        </w:tc>
      </w:tr>
      <w:tr w:rsidR="00AA09E2" w:rsidRPr="00AA09E2" w:rsidTr="00AA09E2">
        <w:trPr>
          <w:trHeight w:val="123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7 345,63</w:t>
            </w:r>
          </w:p>
        </w:tc>
      </w:tr>
      <w:tr w:rsidR="00AA09E2" w:rsidRPr="00AA09E2" w:rsidTr="00AA09E2">
        <w:trPr>
          <w:trHeight w:val="1638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6,64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40 987,39</w:t>
            </w:r>
          </w:p>
        </w:tc>
      </w:tr>
      <w:tr w:rsidR="00AA09E2" w:rsidRPr="00AA09E2" w:rsidTr="00AA09E2">
        <w:trPr>
          <w:trHeight w:val="2956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42 160,22</w:t>
            </w:r>
          </w:p>
        </w:tc>
      </w:tr>
      <w:tr w:rsidR="00AA09E2" w:rsidRPr="00AA09E2" w:rsidTr="00AA09E2">
        <w:trPr>
          <w:trHeight w:val="99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514,4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5 246,88</w:t>
            </w:r>
          </w:p>
        </w:tc>
      </w:tr>
      <w:tr w:rsidR="00AA09E2" w:rsidRPr="00AA09E2" w:rsidTr="00AA09E2">
        <w:trPr>
          <w:trHeight w:val="300"/>
        </w:trPr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A09E2" w:rsidRPr="00AA09E2" w:rsidRDefault="00AA09E2" w:rsidP="00AA09E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A09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124 628,83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 w:rsidP="00612B05">
      <w:pPr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4C09AC" w:rsidRDefault="004C09AC">
      <w:pPr>
        <w:jc w:val="center"/>
        <w:rPr>
          <w:rFonts w:eastAsia="Times New Roman"/>
          <w:sz w:val="20"/>
          <w:szCs w:val="20"/>
        </w:rPr>
      </w:pPr>
    </w:p>
    <w:p w:rsidR="006F1EA8" w:rsidRDefault="006F1EA8">
      <w:pPr>
        <w:jc w:val="center"/>
        <w:rPr>
          <w:rFonts w:eastAsia="Times New Roman"/>
          <w:sz w:val="20"/>
          <w:szCs w:val="20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AA09E2" w:rsidRDefault="00AA09E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684D97" w:rsidRDefault="00684D97" w:rsidP="00684D97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684D97" w:rsidRDefault="00684D97" w:rsidP="00684D97">
      <w:pPr>
        <w:spacing w:line="20" w:lineRule="exact"/>
      </w:pPr>
    </w:p>
    <w:p w:rsidR="00684D97" w:rsidRDefault="00684D97" w:rsidP="00684D97">
      <w:pPr>
        <w:spacing w:line="20" w:lineRule="exact"/>
        <w:rPr>
          <w:sz w:val="20"/>
          <w:szCs w:val="20"/>
        </w:rPr>
      </w:pPr>
    </w:p>
    <w:p w:rsidR="00684D97" w:rsidRDefault="00684D97" w:rsidP="00684D97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AA09E2" w:rsidTr="001C6E47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</w:t>
            </w:r>
            <w:r w:rsidRPr="007C297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Значение показателя</w:t>
            </w:r>
          </w:p>
        </w:tc>
      </w:tr>
      <w:tr w:rsidR="00AA09E2" w:rsidTr="001C6E47">
        <w:trPr>
          <w:trHeight w:val="36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ind w:right="460"/>
              <w:jc w:val="center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w w:val="92"/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AA09E2" w:rsidTr="001C6E47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1)</w:t>
            </w:r>
          </w:p>
          <w:p w:rsidR="00AA09E2" w:rsidRPr="007C297A" w:rsidRDefault="00AA09E2" w:rsidP="001C6E47">
            <w:pPr>
              <w:rPr>
                <w:sz w:val="20"/>
                <w:szCs w:val="20"/>
              </w:rPr>
            </w:pPr>
          </w:p>
          <w:p w:rsidR="00AA09E2" w:rsidRPr="007C297A" w:rsidRDefault="00AA09E2" w:rsidP="001C6E47">
            <w:pPr>
              <w:ind w:left="80"/>
              <w:rPr>
                <w:sz w:val="20"/>
                <w:szCs w:val="20"/>
              </w:rPr>
            </w:pPr>
          </w:p>
          <w:p w:rsidR="00AA09E2" w:rsidRPr="007C297A" w:rsidRDefault="00AA09E2" w:rsidP="001C6E47">
            <w:pPr>
              <w:rPr>
                <w:sz w:val="20"/>
                <w:szCs w:val="20"/>
              </w:rPr>
            </w:pPr>
          </w:p>
          <w:p w:rsidR="00AA09E2" w:rsidRPr="007C297A" w:rsidRDefault="00AA09E2" w:rsidP="001C6E4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Отопление</w:t>
            </w:r>
          </w:p>
        </w:tc>
      </w:tr>
      <w:tr w:rsidR="00AA09E2" w:rsidTr="001C6E47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Гкал</w:t>
            </w:r>
          </w:p>
        </w:tc>
      </w:tr>
      <w:tr w:rsidR="00AA09E2" w:rsidTr="001C6E47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AA09E2" w:rsidTr="001C6E47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</w:t>
            </w:r>
            <w:r>
              <w:rPr>
                <w:sz w:val="20"/>
                <w:szCs w:val="20"/>
              </w:rPr>
              <w:t xml:space="preserve">енциации тарифов в </w:t>
            </w:r>
            <w:r w:rsidRPr="007C297A">
              <w:rPr>
                <w:sz w:val="20"/>
                <w:szCs w:val="20"/>
              </w:rPr>
              <w:t>случаях,предус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мотренных законодательством Российской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Федерации о государственном</w:t>
            </w:r>
            <w:r>
              <w:rPr>
                <w:sz w:val="20"/>
                <w:szCs w:val="20"/>
              </w:rPr>
              <w:t xml:space="preserve"> р</w:t>
            </w:r>
            <w:r w:rsidRPr="007C297A">
              <w:rPr>
                <w:sz w:val="20"/>
                <w:szCs w:val="20"/>
              </w:rPr>
              <w:t>егулиро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AA09E2" w:rsidTr="001C6E47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AA09E2" w:rsidTr="001C6E47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AA09E2" w:rsidTr="001C6E47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</w:t>
            </w:r>
            <w:r w:rsidRPr="007C297A">
              <w:rPr>
                <w:sz w:val="20"/>
                <w:szCs w:val="20"/>
              </w:rPr>
              <w:t>осуществляющего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AA09E2" w:rsidTr="001C6E47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AA09E2" w:rsidTr="001C6E47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AA09E2" w:rsidTr="001C6E47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AA09E2" w:rsidTr="001C6E47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AA09E2" w:rsidTr="001C6E47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Tr="001C6E47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AA09E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A09E2" w:rsidTr="001C6E47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  <w:r w:rsidRPr="007C297A">
              <w:rPr>
                <w:sz w:val="20"/>
                <w:szCs w:val="20"/>
              </w:rPr>
              <w:t>норма</w:t>
            </w:r>
            <w:r>
              <w:rPr>
                <w:sz w:val="20"/>
                <w:szCs w:val="20"/>
              </w:rPr>
              <w:t>-</w:t>
            </w:r>
            <w:r w:rsidRPr="007C297A">
              <w:rPr>
                <w:sz w:val="20"/>
                <w:szCs w:val="20"/>
              </w:rPr>
              <w:t>тива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A09E2" w:rsidRPr="007C297A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right="40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</w:t>
            </w:r>
            <w:r>
              <w:rPr>
                <w:sz w:val="20"/>
                <w:szCs w:val="20"/>
              </w:rPr>
              <w:t xml:space="preserve">ного </w:t>
            </w:r>
            <w:r w:rsidRPr="007C297A">
              <w:rPr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AA09E2" w:rsidTr="001C6E47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AA09E2" w:rsidRDefault="00AA09E2" w:rsidP="00AA09E2">
      <w:pPr>
        <w:spacing w:line="35" w:lineRule="exact"/>
        <w:rPr>
          <w:sz w:val="20"/>
          <w:szCs w:val="20"/>
        </w:rPr>
      </w:pPr>
    </w:p>
    <w:p w:rsidR="00AA09E2" w:rsidRDefault="00AA09E2" w:rsidP="00AA09E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AA09E2" w:rsidTr="001C6E47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ind w:right="460"/>
              <w:jc w:val="right"/>
              <w:rPr>
                <w:sz w:val="18"/>
                <w:szCs w:val="18"/>
              </w:rPr>
            </w:pPr>
            <w:r w:rsidRPr="004D52D9">
              <w:rPr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Электроснабжение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кВт/ч</w:t>
            </w:r>
          </w:p>
        </w:tc>
      </w:tr>
      <w:tr w:rsidR="00AA09E2" w:rsidTr="001C6E47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AA09E2" w:rsidTr="001C6E47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заполняется при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</w:t>
            </w:r>
            <w:r>
              <w:rPr>
                <w:sz w:val="20"/>
                <w:szCs w:val="20"/>
              </w:rPr>
              <w:t xml:space="preserve">ие принявшего </w:t>
            </w:r>
            <w:r w:rsidRPr="007C297A">
              <w:rPr>
                <w:sz w:val="20"/>
                <w:szCs w:val="20"/>
              </w:rPr>
              <w:t>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Tr="001C6E47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A09E2" w:rsidRPr="007C297A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нормативного </w:t>
            </w:r>
            <w:r w:rsidRPr="007C297A">
              <w:rPr>
                <w:sz w:val="20"/>
                <w:szCs w:val="20"/>
              </w:rPr>
              <w:t>правового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AA09E2" w:rsidTr="001C6E47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4D52D9" w:rsidRDefault="00AA09E2" w:rsidP="001C6E47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  <w:r>
              <w:rPr>
                <w:sz w:val="20"/>
                <w:szCs w:val="20"/>
              </w:rPr>
              <w:t xml:space="preserve"> </w:t>
            </w: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AA09E2" w:rsidRPr="00FE7EF4" w:rsidRDefault="00AA09E2" w:rsidP="00AA09E2">
      <w:pPr>
        <w:spacing w:line="200" w:lineRule="exac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624"/>
      </w:tblGrid>
      <w:tr w:rsidR="00AA09E2" w:rsidTr="001C6E47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AA09E2" w:rsidTr="001C6E47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AA09E2" w:rsidTr="001C6E47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AA09E2" w:rsidTr="001C6E47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A09E2" w:rsidTr="001C6E47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A09E2" w:rsidTr="001C6E47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A09E2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AA09E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AA09E2" w:rsidTr="001C6E47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A09E2" w:rsidRPr="00FE7EF4" w:rsidRDefault="00AA09E2" w:rsidP="00AA09E2">
      <w:pPr>
        <w:rPr>
          <w:lang w:val="en-US"/>
        </w:rPr>
        <w:sectPr w:rsidR="00AA09E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A09E2" w:rsidRPr="00FE7EF4" w:rsidRDefault="00AA09E2" w:rsidP="00AA09E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AA09E2" w:rsidRPr="004D52D9" w:rsidTr="001C6E47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AA09E2" w:rsidRPr="007C297A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Горячее водоснабжение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Основание предоставления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Предоставляется через договор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управления</w:t>
            </w:r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руб/куб.м</w:t>
            </w:r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AA09E2" w:rsidRPr="004D52D9" w:rsidTr="001C6E47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случаях,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предусмотренных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законодательством Российской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Федерации о государственном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Описание дифференциации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Данное поле является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расширяющим к полю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"Описание дифференциации" 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заполняется при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Лицо, осуществляющее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лица,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осуществляющего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ИНН лица, осуществляющего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Реквизиты договора на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поставку коммунального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AA09E2" w:rsidRPr="004D52D9" w:rsidTr="001C6E47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договора на поставку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тариф (дата,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номер, наименование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AA09E2" w:rsidRPr="004D52D9" w:rsidTr="001C6E47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в жилых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A09E2" w:rsidRPr="004D52D9" w:rsidTr="001C6E47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 потребления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коммунальной услуги на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RPr="004D52D9" w:rsidTr="001C6E47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Единица измерения норматива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A09E2" w:rsidRPr="004D52D9" w:rsidTr="001C6E47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Нормативный правовой акт,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устанавливающий норматив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потребления коммунальной</w:t>
            </w:r>
          </w:p>
          <w:p w:rsidR="00AA09E2" w:rsidRPr="007C297A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услуги (дата, номер,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7C297A" w:rsidRDefault="00AA09E2" w:rsidP="001C6E4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Дата нормативного правового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A09E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A064B4" w:rsidRDefault="00AA09E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Номер нормативного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A09E2" w:rsidRPr="004D52D9" w:rsidTr="001C6E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AA09E2" w:rsidRPr="007C297A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A09E2" w:rsidRPr="00A064B4" w:rsidRDefault="00AA09E2" w:rsidP="001C6E4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Наименование принявшего акт</w:t>
            </w:r>
          </w:p>
          <w:p w:rsidR="00AA09E2" w:rsidRPr="007C297A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AA09E2" w:rsidRDefault="00AA09E2" w:rsidP="00AA09E2">
      <w:pPr>
        <w:rPr>
          <w:sz w:val="18"/>
          <w:szCs w:val="18"/>
        </w:rPr>
      </w:pPr>
    </w:p>
    <w:p w:rsidR="00AA09E2" w:rsidRDefault="00AA09E2" w:rsidP="00AA09E2">
      <w:pPr>
        <w:rPr>
          <w:sz w:val="18"/>
          <w:szCs w:val="18"/>
        </w:rPr>
      </w:pPr>
    </w:p>
    <w:p w:rsidR="00AA09E2" w:rsidRDefault="00AA09E2" w:rsidP="00AA09E2">
      <w:pPr>
        <w:rPr>
          <w:sz w:val="18"/>
          <w:szCs w:val="18"/>
        </w:rPr>
      </w:pPr>
    </w:p>
    <w:p w:rsidR="00AA09E2" w:rsidRPr="004D52D9" w:rsidRDefault="00AA09E2" w:rsidP="00AA09E2">
      <w:pPr>
        <w:rPr>
          <w:sz w:val="18"/>
          <w:szCs w:val="18"/>
        </w:rPr>
        <w:sectPr w:rsidR="00AA09E2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AA09E2" w:rsidTr="001C6E47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A09E2" w:rsidRDefault="00AA09E2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A09E2" w:rsidTr="001C6E47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A09E2" w:rsidTr="001C6E47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A09E2" w:rsidTr="001C6E47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AA09E2" w:rsidTr="001C6E47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A09E2" w:rsidTr="001C6E47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A09E2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AA09E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AA09E2" w:rsidTr="001C6E47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AA09E2" w:rsidRPr="00FE7EF4" w:rsidRDefault="00AA09E2" w:rsidP="00AA09E2">
      <w:pPr>
        <w:rPr>
          <w:lang w:val="en-US"/>
        </w:rPr>
        <w:sectPr w:rsidR="00AA09E2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AA09E2" w:rsidRPr="00FE7EF4" w:rsidRDefault="00AA09E2" w:rsidP="00AA09E2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AA09E2" w:rsidTr="001C6E47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A09E2" w:rsidRDefault="00AA09E2" w:rsidP="001C6E4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Водоотведение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предоставления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через договор</w:t>
            </w:r>
          </w:p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управления</w:t>
            </w:r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</w:pPr>
            <w:r>
              <w:rPr>
                <w:sz w:val="20"/>
                <w:szCs w:val="20"/>
              </w:rPr>
              <w:t>руб/куб.м</w:t>
            </w:r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случаях,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законодательством Российской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Федерации о государственном</w:t>
            </w:r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AA09E2" w:rsidRDefault="00AA09E2" w:rsidP="001C6E4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дифференциации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Данное поле является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расширяющим к полю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"Описание дифференциации" и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при</w:t>
            </w:r>
          </w:p>
          <w:p w:rsidR="00AA09E2" w:rsidRDefault="00AA09E2" w:rsidP="001C6E47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Лицо, осуществляющее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лица,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осуществляющего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лица, осуществляющего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договора на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поставку коммунального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AA09E2" w:rsidTr="001C6E47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 на поставку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тариф (дата,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номер, наименование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AA09E2" w:rsidTr="001C6E47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в жилых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A09E2" w:rsidTr="001C6E47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потребления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коммунальной услуги на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AA09E2" w:rsidTr="001C6E47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норматива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AA09E2" w:rsidTr="001C6E47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09E2" w:rsidTr="001C6E47">
        <w:trPr>
          <w:trHeight w:val="672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устанавливающий норматив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потребления коммунальной</w:t>
            </w:r>
          </w:p>
          <w:p w:rsidR="00AA09E2" w:rsidRDefault="00AA09E2" w:rsidP="001C6E47">
            <w:pPr>
              <w:spacing w:line="22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(дата, номер,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нормативного правового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AA09E2" w:rsidTr="001C6E47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нормативного</w:t>
            </w:r>
          </w:p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AA09E2" w:rsidTr="001C6E47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snapToGrid w:val="0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принявшего акт</w:t>
            </w:r>
          </w:p>
          <w:p w:rsidR="00AA09E2" w:rsidRDefault="00AA09E2" w:rsidP="001C6E4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A09E2" w:rsidRDefault="00AA09E2" w:rsidP="001C6E4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AA09E2" w:rsidRDefault="00AA09E2" w:rsidP="001C6E4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684D97" w:rsidRDefault="00684D97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4C09A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0B7D"/>
    <w:rsid w:val="0007576C"/>
    <w:rsid w:val="00083D75"/>
    <w:rsid w:val="000848E1"/>
    <w:rsid w:val="000B3555"/>
    <w:rsid w:val="00105957"/>
    <w:rsid w:val="0011458B"/>
    <w:rsid w:val="00150E97"/>
    <w:rsid w:val="001A2695"/>
    <w:rsid w:val="00210DAB"/>
    <w:rsid w:val="002530F0"/>
    <w:rsid w:val="002D73AF"/>
    <w:rsid w:val="00320040"/>
    <w:rsid w:val="0032388D"/>
    <w:rsid w:val="00391E45"/>
    <w:rsid w:val="003E7DC2"/>
    <w:rsid w:val="00496B37"/>
    <w:rsid w:val="004C09AC"/>
    <w:rsid w:val="004D4705"/>
    <w:rsid w:val="004D52D9"/>
    <w:rsid w:val="004F1248"/>
    <w:rsid w:val="004F1B9D"/>
    <w:rsid w:val="00507D10"/>
    <w:rsid w:val="005209B6"/>
    <w:rsid w:val="00565448"/>
    <w:rsid w:val="005B7F5D"/>
    <w:rsid w:val="00612B05"/>
    <w:rsid w:val="00625B11"/>
    <w:rsid w:val="006302DD"/>
    <w:rsid w:val="006504EA"/>
    <w:rsid w:val="00684D97"/>
    <w:rsid w:val="006D7712"/>
    <w:rsid w:val="006F1EA8"/>
    <w:rsid w:val="007344AF"/>
    <w:rsid w:val="007468B1"/>
    <w:rsid w:val="007655DE"/>
    <w:rsid w:val="007B6312"/>
    <w:rsid w:val="007C297A"/>
    <w:rsid w:val="007C4446"/>
    <w:rsid w:val="007F2206"/>
    <w:rsid w:val="007F3359"/>
    <w:rsid w:val="00831339"/>
    <w:rsid w:val="008404A0"/>
    <w:rsid w:val="00883580"/>
    <w:rsid w:val="00883E8D"/>
    <w:rsid w:val="00896672"/>
    <w:rsid w:val="008F1778"/>
    <w:rsid w:val="008F73D5"/>
    <w:rsid w:val="009131AC"/>
    <w:rsid w:val="009B6B89"/>
    <w:rsid w:val="00A52A42"/>
    <w:rsid w:val="00A849A9"/>
    <w:rsid w:val="00AA09E2"/>
    <w:rsid w:val="00AB0CEA"/>
    <w:rsid w:val="00AD5392"/>
    <w:rsid w:val="00B42A08"/>
    <w:rsid w:val="00B4421B"/>
    <w:rsid w:val="00B63222"/>
    <w:rsid w:val="00BF5C6C"/>
    <w:rsid w:val="00C21C3A"/>
    <w:rsid w:val="00C231B5"/>
    <w:rsid w:val="00C370EF"/>
    <w:rsid w:val="00C72BA3"/>
    <w:rsid w:val="00CA00D8"/>
    <w:rsid w:val="00CA23BA"/>
    <w:rsid w:val="00CE29DD"/>
    <w:rsid w:val="00D81566"/>
    <w:rsid w:val="00D96BE0"/>
    <w:rsid w:val="00DA3CCE"/>
    <w:rsid w:val="00DC5B9B"/>
    <w:rsid w:val="00E07CA3"/>
    <w:rsid w:val="00EB3B8D"/>
    <w:rsid w:val="00EC67EB"/>
    <w:rsid w:val="00EE5F25"/>
    <w:rsid w:val="00FA1465"/>
    <w:rsid w:val="00FA3E44"/>
    <w:rsid w:val="00FC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AA0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16E6-FBC9-4149-9F5A-43851EB7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3548</Words>
  <Characters>20226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cp:lastPrinted>2018-12-10T09:46:00Z</cp:lastPrinted>
  <dcterms:created xsi:type="dcterms:W3CDTF">2018-12-27T06:43:00Z</dcterms:created>
  <dcterms:modified xsi:type="dcterms:W3CDTF">2021-04-05T13:22:00Z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